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BDD1" w14:textId="77777777" w:rsidR="00304833" w:rsidRPr="00782E06" w:rsidRDefault="006424DF" w:rsidP="00D17FA2">
      <w:pPr>
        <w:rPr>
          <w:rFonts w:ascii="Calibri" w:hAnsi="Calibri" w:cs="Calibri"/>
          <w:sz w:val="24"/>
        </w:rPr>
      </w:pPr>
      <w:r w:rsidRPr="00782E0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38B2CC6" wp14:editId="07777777">
                <wp:simplePos x="0" y="0"/>
                <wp:positionH relativeFrom="margin">
                  <wp:posOffset>-70485</wp:posOffset>
                </wp:positionH>
                <wp:positionV relativeFrom="paragraph">
                  <wp:posOffset>309880</wp:posOffset>
                </wp:positionV>
                <wp:extent cx="5219700" cy="1083945"/>
                <wp:effectExtent l="0" t="0" r="0" b="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083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2F30B" w14:textId="77777777" w:rsidR="000B3914" w:rsidRPr="00782E06" w:rsidRDefault="000B3914" w:rsidP="000B391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782E06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/>
                                <w:sz w:val="44"/>
                                <w:szCs w:val="44"/>
                              </w:rPr>
                              <w:t>ESPAÇO COOPERAR</w:t>
                            </w:r>
                          </w:p>
                          <w:p w14:paraId="672A6659" w14:textId="77777777" w:rsidR="00EF3A13" w:rsidRPr="00782E06" w:rsidRDefault="00EF3A13" w:rsidP="000B391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0A37501D" w14:textId="77777777" w:rsidR="000B3914" w:rsidRPr="00782E06" w:rsidRDefault="000B3914" w:rsidP="000B3914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FFFFFF"/>
                              </w:rPr>
                            </w:pPr>
                          </w:p>
                          <w:p w14:paraId="3709E55B" w14:textId="5B9127CA" w:rsidR="000B3914" w:rsidRPr="00782E06" w:rsidRDefault="000B3914" w:rsidP="000B3914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FFFFFF"/>
                              </w:rPr>
                            </w:pPr>
                            <w:r w:rsidRPr="00782E06">
                              <w:rPr>
                                <w:rFonts w:ascii="Calibri" w:hAnsi="Calibri" w:cs="Calibri"/>
                                <w:i/>
                                <w:iCs/>
                                <w:color w:val="FFFFFF"/>
                              </w:rPr>
                              <w:t xml:space="preserve">SOLICITAÇÃO DE </w:t>
                            </w:r>
                            <w:r w:rsidR="00EF3A13" w:rsidRPr="00782E06">
                              <w:rPr>
                                <w:rFonts w:ascii="Calibri" w:hAnsi="Calibri" w:cs="Calibri"/>
                                <w:i/>
                                <w:iCs/>
                                <w:color w:val="FFFFFF"/>
                              </w:rPr>
                              <w:t>ESPAÇOS</w:t>
                            </w:r>
                            <w:r w:rsidR="00CF70FF">
                              <w:rPr>
                                <w:rFonts w:ascii="Calibri" w:hAnsi="Calibri" w:cs="Calibri"/>
                                <w:i/>
                                <w:iCs/>
                                <w:color w:val="FFFFFF"/>
                              </w:rPr>
                              <w:t>/SALAS/AUDITÓRIO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8B2CC6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5.55pt;margin-top:24.4pt;width:411pt;height:85.3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" filled="f" stroked="f">
                <v:textbox style="mso-fit-shape-to-text:t">
                  <w:txbxContent>
                    <w:p w14:paraId="1002F30B" w14:textId="77777777" w:rsidR="000B3914" w:rsidRPr="00782E06" w:rsidRDefault="000B3914" w:rsidP="000B391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/>
                          <w:sz w:val="44"/>
                          <w:szCs w:val="44"/>
                        </w:rPr>
                      </w:pPr>
                      <w:r w:rsidRPr="00782E06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/>
                          <w:sz w:val="44"/>
                          <w:szCs w:val="44"/>
                        </w:rPr>
                        <w:t>ESPAÇO COOPERAR</w:t>
                      </w:r>
                    </w:p>
                    <w:p w14:paraId="672A6659" w14:textId="77777777" w:rsidR="00EF3A13" w:rsidRPr="00782E06" w:rsidRDefault="00EF3A13" w:rsidP="000B391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/>
                          <w:sz w:val="44"/>
                          <w:szCs w:val="44"/>
                        </w:rPr>
                      </w:pPr>
                    </w:p>
                    <w:p w14:paraId="0A37501D" w14:textId="77777777" w:rsidR="000B3914" w:rsidRPr="00782E06" w:rsidRDefault="000B3914" w:rsidP="000B3914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FFFFFF"/>
                        </w:rPr>
                      </w:pPr>
                    </w:p>
                    <w:p w14:paraId="3709E55B" w14:textId="5B9127CA" w:rsidR="000B3914" w:rsidRPr="00782E06" w:rsidRDefault="000B3914" w:rsidP="000B3914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FFFFFF"/>
                        </w:rPr>
                      </w:pPr>
                      <w:r w:rsidRPr="00782E06">
                        <w:rPr>
                          <w:rFonts w:ascii="Calibri" w:hAnsi="Calibri" w:cs="Calibri"/>
                          <w:i/>
                          <w:iCs/>
                          <w:color w:val="FFFFFF"/>
                        </w:rPr>
                        <w:t xml:space="preserve">SOLICITAÇÃO DE </w:t>
                      </w:r>
                      <w:r w:rsidR="00EF3A13" w:rsidRPr="00782E06">
                        <w:rPr>
                          <w:rFonts w:ascii="Calibri" w:hAnsi="Calibri" w:cs="Calibri"/>
                          <w:i/>
                          <w:iCs/>
                          <w:color w:val="FFFFFF"/>
                        </w:rPr>
                        <w:t>ESPAÇOS</w:t>
                      </w:r>
                      <w:r w:rsidR="00CF70FF">
                        <w:rPr>
                          <w:rFonts w:ascii="Calibri" w:hAnsi="Calibri" w:cs="Calibri"/>
                          <w:i/>
                          <w:iCs/>
                          <w:color w:val="FFFFFF"/>
                        </w:rPr>
                        <w:t>/SALAS/AUDITÓRIO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2E06">
        <w:rPr>
          <w:rFonts w:ascii="Calibri" w:hAnsi="Calibri" w:cs="Calibri"/>
          <w:noProof/>
        </w:rPr>
        <w:drawing>
          <wp:inline distT="0" distB="0" distL="0" distR="0" wp14:anchorId="544AD770" wp14:editId="07777777">
            <wp:extent cx="5400675" cy="33337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E06">
        <w:rPr>
          <w:rFonts w:ascii="Calibri" w:hAnsi="Calibri" w:cs="Calibri"/>
          <w:noProof/>
        </w:rPr>
        <w:drawing>
          <wp:anchor distT="0" distB="0" distL="114300" distR="114300" simplePos="0" relativeHeight="251658752" behindDoc="0" locked="0" layoutInCell="1" allowOverlap="1" wp14:anchorId="32C18A97" wp14:editId="07777777">
            <wp:simplePos x="0" y="0"/>
            <wp:positionH relativeFrom="column">
              <wp:posOffset>2108200</wp:posOffset>
            </wp:positionH>
            <wp:positionV relativeFrom="paragraph">
              <wp:posOffset>-159385</wp:posOffset>
            </wp:positionV>
            <wp:extent cx="849630" cy="209550"/>
            <wp:effectExtent l="0" t="0" r="0" b="0"/>
            <wp:wrapThrough wrapText="bothSides">
              <wp:wrapPolygon edited="0">
                <wp:start x="484" y="0"/>
                <wp:lineTo x="0" y="1964"/>
                <wp:lineTo x="0" y="17673"/>
                <wp:lineTo x="484" y="19636"/>
                <wp:lineTo x="3874" y="19636"/>
                <wp:lineTo x="21309" y="19636"/>
                <wp:lineTo x="21309" y="0"/>
                <wp:lineTo x="4359" y="0"/>
                <wp:lineTo x="484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E0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B70EE8" wp14:editId="07777777">
                <wp:simplePos x="0" y="0"/>
                <wp:positionH relativeFrom="page">
                  <wp:posOffset>-247650</wp:posOffset>
                </wp:positionH>
                <wp:positionV relativeFrom="paragraph">
                  <wp:posOffset>-889000</wp:posOffset>
                </wp:positionV>
                <wp:extent cx="7797800" cy="2667000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97800" cy="2667000"/>
                        </a:xfrm>
                        <a:prstGeom prst="rect">
                          <a:avLst/>
                        </a:prstGeom>
                        <a:solidFill>
                          <a:srgbClr val="3FA11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2918CA1">
              <v:rect id="Retângulo 3" style="position:absolute;margin-left:-19.5pt;margin-top:-70pt;width:614pt;height:210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3fa110" stroked="f" strokeweight="1pt" w14:anchorId="50DE28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">
                <w10:wrap anchorx="page"/>
              </v:rect>
            </w:pict>
          </mc:Fallback>
        </mc:AlternateContent>
      </w:r>
    </w:p>
    <w:p w14:paraId="6A05A809" w14:textId="77777777" w:rsidR="00304833" w:rsidRPr="00782E06" w:rsidRDefault="00304833" w:rsidP="00D17FA2">
      <w:pPr>
        <w:rPr>
          <w:rFonts w:ascii="Calibri" w:hAnsi="Calibri" w:cs="Calibri"/>
          <w:sz w:val="24"/>
        </w:rPr>
      </w:pPr>
    </w:p>
    <w:p w14:paraId="5A39BBE3" w14:textId="77777777" w:rsidR="00304833" w:rsidRPr="00782E06" w:rsidRDefault="00304833" w:rsidP="00D17FA2">
      <w:pPr>
        <w:rPr>
          <w:rFonts w:ascii="Calibri" w:hAnsi="Calibri" w:cs="Calibri"/>
          <w:sz w:val="24"/>
        </w:rPr>
      </w:pPr>
    </w:p>
    <w:p w14:paraId="187C0475" w14:textId="77777777" w:rsidR="0048216F" w:rsidRPr="00782E06" w:rsidRDefault="0048216F" w:rsidP="0048216F">
      <w:pPr>
        <w:pStyle w:val="PargrafodaLista"/>
        <w:numPr>
          <w:ilvl w:val="0"/>
          <w:numId w:val="10"/>
        </w:numPr>
        <w:rPr>
          <w:rFonts w:cs="Calibri"/>
          <w:b/>
          <w:bCs/>
          <w:i/>
          <w:iCs/>
          <w:color w:val="3FA110"/>
          <w:sz w:val="28"/>
          <w:szCs w:val="28"/>
        </w:rPr>
      </w:pPr>
      <w:r w:rsidRPr="00782E06">
        <w:rPr>
          <w:rFonts w:cs="Calibri"/>
          <w:b/>
          <w:bCs/>
          <w:i/>
          <w:iCs/>
          <w:color w:val="3FA110"/>
          <w:sz w:val="28"/>
          <w:szCs w:val="28"/>
        </w:rPr>
        <w:t xml:space="preserve">Apresentação </w:t>
      </w:r>
    </w:p>
    <w:p w14:paraId="329AC52A" w14:textId="77777777" w:rsidR="0048216F" w:rsidRPr="00782E06" w:rsidRDefault="0048216F" w:rsidP="0048216F">
      <w:pPr>
        <w:rPr>
          <w:rFonts w:ascii="Calibri" w:hAnsi="Calibri" w:cs="Calibri"/>
          <w:i/>
          <w:iCs/>
          <w:color w:val="595959"/>
        </w:rPr>
      </w:pPr>
      <w:r w:rsidRPr="00782E06">
        <w:rPr>
          <w:rFonts w:ascii="Calibri" w:hAnsi="Calibri" w:cs="Calibri"/>
          <w:i/>
          <w:iCs/>
          <w:color w:val="595959"/>
        </w:rPr>
        <w:t>Localizado em Erechim/RS, o Espaço Cooperar abriga a primeira agência da Sicredi UniEstados, um memorial, uma praça para uso da comunidade e uma estrutura de salas de capacitações, bem como um auditório que podem ser cedidos para uso de entidades e empresas associadas, mediante agendamento e aprovação. Os eventos não devem ter fins lucrativos</w:t>
      </w:r>
      <w:r w:rsidR="002547B4" w:rsidRPr="00782E06">
        <w:rPr>
          <w:rFonts w:ascii="Calibri" w:hAnsi="Calibri" w:cs="Calibri"/>
          <w:i/>
          <w:iCs/>
          <w:color w:val="595959"/>
        </w:rPr>
        <w:t>.</w:t>
      </w:r>
      <w:r w:rsidRPr="00782E06">
        <w:rPr>
          <w:rFonts w:ascii="Calibri" w:hAnsi="Calibri" w:cs="Calibri"/>
          <w:i/>
          <w:iCs/>
          <w:color w:val="595959"/>
        </w:rPr>
        <w:t xml:space="preserve"> </w:t>
      </w:r>
    </w:p>
    <w:p w14:paraId="41C8F396" w14:textId="77777777" w:rsidR="0048216F" w:rsidRPr="00782E06" w:rsidRDefault="0048216F" w:rsidP="0048216F">
      <w:pPr>
        <w:rPr>
          <w:rFonts w:ascii="Calibri" w:hAnsi="Calibri" w:cs="Calibri"/>
          <w:i/>
          <w:iCs/>
          <w:color w:val="595959"/>
        </w:rPr>
      </w:pPr>
    </w:p>
    <w:p w14:paraId="72A3D3EC" w14:textId="77777777" w:rsidR="0048216F" w:rsidRPr="00782E06" w:rsidRDefault="0048216F" w:rsidP="0048216F">
      <w:pPr>
        <w:rPr>
          <w:rFonts w:ascii="Calibri" w:hAnsi="Calibri" w:cs="Calibri"/>
          <w:i/>
          <w:iCs/>
          <w:color w:val="595959"/>
        </w:rPr>
      </w:pPr>
    </w:p>
    <w:p w14:paraId="0D0B940D" w14:textId="77777777" w:rsidR="0048216F" w:rsidRPr="00782E06" w:rsidRDefault="0048216F" w:rsidP="0048216F">
      <w:pPr>
        <w:pStyle w:val="PargrafodaLista"/>
        <w:rPr>
          <w:rFonts w:cs="Calibri"/>
          <w:b/>
          <w:bCs/>
          <w:i/>
          <w:iCs/>
          <w:color w:val="3FA110"/>
          <w:sz w:val="28"/>
          <w:szCs w:val="28"/>
        </w:rPr>
      </w:pPr>
    </w:p>
    <w:p w14:paraId="0DCB51DE" w14:textId="77777777" w:rsidR="0048216F" w:rsidRPr="00782E06" w:rsidRDefault="0048216F" w:rsidP="0048216F">
      <w:pPr>
        <w:pStyle w:val="PargrafodaLista"/>
        <w:numPr>
          <w:ilvl w:val="0"/>
          <w:numId w:val="10"/>
        </w:numPr>
        <w:rPr>
          <w:rFonts w:cs="Calibri"/>
          <w:b/>
          <w:bCs/>
          <w:i/>
          <w:iCs/>
          <w:color w:val="3FA110"/>
          <w:sz w:val="28"/>
          <w:szCs w:val="28"/>
        </w:rPr>
      </w:pPr>
      <w:r w:rsidRPr="00782E06">
        <w:rPr>
          <w:rFonts w:cs="Calibri"/>
          <w:b/>
          <w:bCs/>
          <w:i/>
          <w:iCs/>
          <w:color w:val="3FA110"/>
          <w:sz w:val="28"/>
          <w:szCs w:val="28"/>
        </w:rPr>
        <w:t>Salas disponíveis para solicitação</w:t>
      </w:r>
    </w:p>
    <w:p w14:paraId="0E27B00A" w14:textId="77777777" w:rsidR="0048216F" w:rsidRPr="00782E06" w:rsidRDefault="0048216F" w:rsidP="0048216F">
      <w:pPr>
        <w:pStyle w:val="PargrafodaLista"/>
        <w:rPr>
          <w:rFonts w:cs="Calibri"/>
          <w:b/>
          <w:bCs/>
          <w:i/>
          <w:iCs/>
          <w:color w:val="3FA110"/>
          <w:sz w:val="28"/>
          <w:szCs w:val="28"/>
        </w:rPr>
      </w:pPr>
    </w:p>
    <w:p w14:paraId="2C02803B" w14:textId="77777777" w:rsidR="0048216F" w:rsidRPr="00782E06" w:rsidRDefault="0048216F" w:rsidP="0048216F">
      <w:pPr>
        <w:jc w:val="both"/>
        <w:rPr>
          <w:rFonts w:ascii="Calibri" w:hAnsi="Calibri" w:cs="Calibri"/>
          <w:b/>
          <w:bCs/>
          <w:i/>
          <w:iCs/>
          <w:color w:val="595959"/>
        </w:rPr>
      </w:pPr>
      <w:r w:rsidRPr="00782E06">
        <w:rPr>
          <w:rFonts w:ascii="Calibri" w:hAnsi="Calibri" w:cs="Calibri"/>
          <w:b/>
          <w:bCs/>
          <w:i/>
          <w:iCs/>
          <w:color w:val="595959"/>
        </w:rPr>
        <w:t>2. 1 Espaço externo</w:t>
      </w:r>
    </w:p>
    <w:p w14:paraId="2E76BCB4" w14:textId="11BFE895" w:rsidR="0048216F" w:rsidRPr="00782E06" w:rsidRDefault="0048216F" w:rsidP="3E0D3273">
      <w:pPr>
        <w:jc w:val="both"/>
        <w:rPr>
          <w:rFonts w:ascii="Calibri" w:hAnsi="Calibri" w:cs="Calibri"/>
          <w:i/>
          <w:iCs/>
          <w:color w:val="595959"/>
        </w:rPr>
      </w:pPr>
      <w:r w:rsidRPr="3E0D3273">
        <w:rPr>
          <w:rFonts w:ascii="Calibri" w:hAnsi="Calibri" w:cs="Calibri"/>
          <w:i/>
          <w:iCs/>
          <w:color w:val="595959" w:themeColor="text1" w:themeTint="A6"/>
        </w:rPr>
        <w:t>Não há infraestrutura (banheiros), equipamentos e mobiliários disponíveis, será avaliado especificamente cada situação para liberação do uso.</w:t>
      </w:r>
    </w:p>
    <w:p w14:paraId="60061E4C" w14:textId="77777777" w:rsidR="0048216F" w:rsidRPr="00782E06" w:rsidRDefault="0048216F" w:rsidP="0048216F">
      <w:pPr>
        <w:pStyle w:val="PargrafodaLista"/>
        <w:jc w:val="both"/>
        <w:rPr>
          <w:rFonts w:cs="Calibri"/>
          <w:i/>
          <w:iCs/>
        </w:rPr>
      </w:pPr>
    </w:p>
    <w:p w14:paraId="44EAFD9C" w14:textId="77777777" w:rsidR="0048216F" w:rsidRPr="00782E06" w:rsidRDefault="0048216F" w:rsidP="0048216F">
      <w:pPr>
        <w:pStyle w:val="PargrafodaLista"/>
        <w:jc w:val="both"/>
        <w:rPr>
          <w:rFonts w:cs="Calibri"/>
          <w:i/>
          <w:iCs/>
        </w:rPr>
      </w:pPr>
    </w:p>
    <w:p w14:paraId="3B99803A" w14:textId="77777777" w:rsidR="0048216F" w:rsidRPr="00782E06" w:rsidRDefault="0048216F" w:rsidP="0048216F">
      <w:pPr>
        <w:jc w:val="both"/>
        <w:rPr>
          <w:rFonts w:ascii="Calibri" w:hAnsi="Calibri" w:cs="Calibri"/>
          <w:b/>
          <w:bCs/>
          <w:i/>
          <w:iCs/>
          <w:color w:val="595959"/>
        </w:rPr>
      </w:pPr>
      <w:r w:rsidRPr="00782E06">
        <w:rPr>
          <w:rFonts w:ascii="Calibri" w:hAnsi="Calibri" w:cs="Calibri"/>
          <w:b/>
          <w:bCs/>
          <w:i/>
          <w:iCs/>
          <w:color w:val="595959"/>
        </w:rPr>
        <w:t>2.2 Subsolo</w:t>
      </w:r>
    </w:p>
    <w:p w14:paraId="11D4F0A1" w14:textId="77777777" w:rsidR="0048216F" w:rsidRPr="00782E06" w:rsidRDefault="0048216F" w:rsidP="0048216F">
      <w:pPr>
        <w:jc w:val="both"/>
        <w:rPr>
          <w:rFonts w:ascii="Calibri" w:hAnsi="Calibri" w:cs="Calibri"/>
          <w:i/>
          <w:iCs/>
          <w:color w:val="595959"/>
        </w:rPr>
      </w:pPr>
      <w:r w:rsidRPr="00782E06">
        <w:rPr>
          <w:rFonts w:ascii="Calibri" w:hAnsi="Calibri" w:cs="Calibri"/>
        </w:rPr>
        <w:t>E</w:t>
      </w:r>
      <w:r w:rsidRPr="00782E06">
        <w:rPr>
          <w:rFonts w:ascii="Calibri" w:hAnsi="Calibri" w:cs="Calibri"/>
          <w:i/>
          <w:iCs/>
          <w:color w:val="595959"/>
        </w:rPr>
        <w:t>spaço disponível: área com aproximadamente 1800m².</w:t>
      </w:r>
    </w:p>
    <w:p w14:paraId="7B9DEA24" w14:textId="45F00128" w:rsidR="0048216F" w:rsidRPr="00782E06" w:rsidRDefault="0048216F" w:rsidP="3E0D3273">
      <w:pPr>
        <w:jc w:val="both"/>
        <w:rPr>
          <w:rFonts w:ascii="Calibri" w:hAnsi="Calibri" w:cs="Calibri"/>
          <w:i/>
          <w:iCs/>
          <w:color w:val="595959"/>
        </w:rPr>
      </w:pPr>
      <w:r w:rsidRPr="3E0D3273">
        <w:rPr>
          <w:rFonts w:ascii="Calibri" w:hAnsi="Calibri" w:cs="Calibri"/>
          <w:i/>
          <w:iCs/>
          <w:color w:val="595959" w:themeColor="text1" w:themeTint="A6"/>
        </w:rPr>
        <w:t>Não há infraestrutura (banheiros</w:t>
      </w:r>
      <w:r w:rsidR="356D8469" w:rsidRPr="3E0D3273">
        <w:rPr>
          <w:rFonts w:ascii="Calibri" w:hAnsi="Calibri" w:cs="Calibri"/>
          <w:i/>
          <w:iCs/>
          <w:color w:val="595959" w:themeColor="text1" w:themeTint="A6"/>
        </w:rPr>
        <w:t xml:space="preserve"> e</w:t>
      </w:r>
      <w:r w:rsidRPr="3E0D3273">
        <w:rPr>
          <w:rFonts w:ascii="Calibri" w:hAnsi="Calibri" w:cs="Calibri"/>
          <w:i/>
          <w:iCs/>
          <w:color w:val="595959" w:themeColor="text1" w:themeTint="A6"/>
        </w:rPr>
        <w:t xml:space="preserve"> copa), equipamentos e mobiliários disponíveis, será avaliado especificamente cada situação para liberação do uso.</w:t>
      </w:r>
    </w:p>
    <w:p w14:paraId="4B94D5A5" w14:textId="77777777" w:rsidR="0048216F" w:rsidRPr="00782E06" w:rsidRDefault="0048216F" w:rsidP="0048216F">
      <w:pPr>
        <w:pStyle w:val="PargrafodaLista"/>
        <w:jc w:val="both"/>
        <w:rPr>
          <w:rFonts w:cs="Calibri"/>
          <w:i/>
          <w:iCs/>
        </w:rPr>
      </w:pPr>
    </w:p>
    <w:p w14:paraId="5437152E" w14:textId="77777777" w:rsidR="0048216F" w:rsidRPr="00782E06" w:rsidRDefault="0048216F" w:rsidP="0048216F">
      <w:pPr>
        <w:jc w:val="both"/>
        <w:rPr>
          <w:rFonts w:ascii="Calibri" w:hAnsi="Calibri" w:cs="Calibri"/>
          <w:b/>
          <w:bCs/>
          <w:i/>
          <w:iCs/>
          <w:color w:val="595959"/>
        </w:rPr>
      </w:pPr>
      <w:r w:rsidRPr="00782E06">
        <w:rPr>
          <w:rFonts w:ascii="Calibri" w:hAnsi="Calibri" w:cs="Calibri"/>
          <w:b/>
          <w:bCs/>
          <w:i/>
          <w:iCs/>
          <w:color w:val="595959"/>
        </w:rPr>
        <w:t xml:space="preserve">2.3 Foyer </w:t>
      </w:r>
    </w:p>
    <w:p w14:paraId="460B8056" w14:textId="0A9A61AC" w:rsidR="0048216F" w:rsidRPr="00782E06" w:rsidRDefault="0048216F" w:rsidP="0048216F">
      <w:pPr>
        <w:rPr>
          <w:rFonts w:ascii="Calibri" w:hAnsi="Calibri" w:cs="Calibri"/>
          <w:i/>
          <w:iCs/>
          <w:color w:val="595959"/>
        </w:rPr>
      </w:pPr>
      <w:r w:rsidRPr="00782E06">
        <w:rPr>
          <w:rFonts w:ascii="Calibri" w:hAnsi="Calibri" w:cs="Calibri"/>
          <w:i/>
          <w:iCs/>
          <w:color w:val="595959"/>
        </w:rPr>
        <w:t xml:space="preserve">Local: </w:t>
      </w:r>
      <w:r w:rsidR="00CF70FF">
        <w:rPr>
          <w:rFonts w:ascii="Calibri" w:hAnsi="Calibri" w:cs="Calibri"/>
          <w:i/>
          <w:iCs/>
          <w:color w:val="595959"/>
        </w:rPr>
        <w:t>1</w:t>
      </w:r>
      <w:r w:rsidRPr="00782E06">
        <w:rPr>
          <w:rFonts w:ascii="Calibri" w:hAnsi="Calibri" w:cs="Calibri"/>
          <w:i/>
          <w:iCs/>
          <w:color w:val="595959"/>
        </w:rPr>
        <w:t>º andar</w:t>
      </w:r>
      <w:r w:rsidRPr="00782E06">
        <w:rPr>
          <w:rFonts w:ascii="Calibri" w:hAnsi="Calibri" w:cs="Calibri"/>
          <w:i/>
          <w:iCs/>
          <w:color w:val="595959"/>
        </w:rPr>
        <w:br/>
        <w:t xml:space="preserve">Capacidade </w:t>
      </w:r>
      <w:proofErr w:type="spellStart"/>
      <w:r w:rsidRPr="00782E06">
        <w:rPr>
          <w:rFonts w:ascii="Calibri" w:hAnsi="Calibri" w:cs="Calibri"/>
          <w:i/>
          <w:iCs/>
          <w:color w:val="595959"/>
        </w:rPr>
        <w:t>máx</w:t>
      </w:r>
      <w:proofErr w:type="spellEnd"/>
      <w:r w:rsidRPr="00782E06">
        <w:rPr>
          <w:rFonts w:ascii="Calibri" w:hAnsi="Calibri" w:cs="Calibri"/>
          <w:i/>
          <w:iCs/>
          <w:color w:val="595959"/>
        </w:rPr>
        <w:t>: 100 lugares;</w:t>
      </w:r>
      <w:r w:rsidRPr="00782E06">
        <w:rPr>
          <w:rFonts w:ascii="Calibri" w:hAnsi="Calibri" w:cs="Calibri"/>
          <w:i/>
          <w:iCs/>
          <w:color w:val="595959"/>
        </w:rPr>
        <w:br/>
        <w:t>Itens disponíveis: 100 cadeiras, mesas redondas, Tv para projeção e som.</w:t>
      </w:r>
    </w:p>
    <w:p w14:paraId="3DEEC669" w14:textId="77777777" w:rsidR="0048216F" w:rsidRPr="00782E06" w:rsidRDefault="0048216F" w:rsidP="0048216F">
      <w:pPr>
        <w:pStyle w:val="PargrafodaLista"/>
        <w:jc w:val="both"/>
        <w:rPr>
          <w:rFonts w:cs="Calibri"/>
          <w:i/>
          <w:iCs/>
        </w:rPr>
      </w:pPr>
    </w:p>
    <w:p w14:paraId="3656B9AB" w14:textId="77777777" w:rsidR="0048216F" w:rsidRPr="00782E06" w:rsidRDefault="0048216F" w:rsidP="0048216F">
      <w:pPr>
        <w:pStyle w:val="PargrafodaLista"/>
        <w:jc w:val="both"/>
        <w:rPr>
          <w:rFonts w:cs="Calibri"/>
          <w:i/>
          <w:iCs/>
        </w:rPr>
      </w:pPr>
    </w:p>
    <w:p w14:paraId="2A4B7097" w14:textId="72F30482" w:rsidR="0048216F" w:rsidRPr="00782E06" w:rsidRDefault="0048216F" w:rsidP="0048216F">
      <w:pPr>
        <w:jc w:val="both"/>
        <w:rPr>
          <w:rFonts w:ascii="Calibri" w:hAnsi="Calibri" w:cs="Calibri"/>
          <w:b/>
          <w:bCs/>
          <w:i/>
          <w:iCs/>
          <w:color w:val="595959"/>
        </w:rPr>
      </w:pPr>
      <w:r w:rsidRPr="00782E06">
        <w:rPr>
          <w:rFonts w:ascii="Calibri" w:hAnsi="Calibri" w:cs="Calibri"/>
          <w:b/>
          <w:bCs/>
          <w:i/>
          <w:iCs/>
          <w:color w:val="595959"/>
        </w:rPr>
        <w:t xml:space="preserve">2.4 Sala </w:t>
      </w:r>
    </w:p>
    <w:p w14:paraId="33F2D259" w14:textId="4D7E8D01" w:rsidR="0048216F" w:rsidRPr="00782E06" w:rsidRDefault="0048216F" w:rsidP="0048216F">
      <w:pPr>
        <w:jc w:val="both"/>
        <w:rPr>
          <w:rFonts w:ascii="Calibri" w:hAnsi="Calibri" w:cs="Calibri"/>
          <w:i/>
          <w:iCs/>
          <w:color w:val="595959"/>
        </w:rPr>
      </w:pPr>
      <w:r w:rsidRPr="00782E06">
        <w:rPr>
          <w:rFonts w:ascii="Calibri" w:hAnsi="Calibri" w:cs="Calibri"/>
          <w:i/>
          <w:iCs/>
          <w:color w:val="595959"/>
        </w:rPr>
        <w:t xml:space="preserve">Local: </w:t>
      </w:r>
      <w:r w:rsidR="00CF70FF">
        <w:rPr>
          <w:rFonts w:ascii="Calibri" w:hAnsi="Calibri" w:cs="Calibri"/>
          <w:i/>
          <w:iCs/>
          <w:color w:val="595959"/>
        </w:rPr>
        <w:t>3</w:t>
      </w:r>
      <w:r w:rsidRPr="00782E06">
        <w:rPr>
          <w:rFonts w:ascii="Calibri" w:hAnsi="Calibri" w:cs="Calibri"/>
          <w:i/>
          <w:iCs/>
          <w:color w:val="595959"/>
        </w:rPr>
        <w:t>º andar</w:t>
      </w:r>
    </w:p>
    <w:p w14:paraId="6EA1C91F" w14:textId="5208C72E" w:rsidR="0048216F" w:rsidRPr="00782E06" w:rsidRDefault="0048216F" w:rsidP="0048216F">
      <w:pPr>
        <w:rPr>
          <w:rFonts w:ascii="Calibri" w:hAnsi="Calibri" w:cs="Calibri"/>
          <w:i/>
          <w:iCs/>
          <w:color w:val="595959"/>
        </w:rPr>
      </w:pPr>
      <w:r w:rsidRPr="00782E06">
        <w:rPr>
          <w:rFonts w:ascii="Calibri" w:hAnsi="Calibri" w:cs="Calibri"/>
          <w:i/>
          <w:iCs/>
          <w:color w:val="595959"/>
        </w:rPr>
        <w:t>Capacidade máxima: 6</w:t>
      </w:r>
      <w:r w:rsidR="00A24A35">
        <w:rPr>
          <w:rFonts w:ascii="Calibri" w:hAnsi="Calibri" w:cs="Calibri"/>
          <w:i/>
          <w:iCs/>
          <w:color w:val="595959"/>
        </w:rPr>
        <w:t>0</w:t>
      </w:r>
      <w:r w:rsidRPr="00782E06">
        <w:rPr>
          <w:rFonts w:ascii="Calibri" w:hAnsi="Calibri" w:cs="Calibri"/>
          <w:i/>
          <w:iCs/>
          <w:color w:val="595959"/>
        </w:rPr>
        <w:t xml:space="preserve"> pessoas</w:t>
      </w:r>
      <w:r w:rsidRPr="00782E06">
        <w:rPr>
          <w:rFonts w:ascii="Calibri" w:hAnsi="Calibri" w:cs="Calibri"/>
          <w:i/>
          <w:iCs/>
          <w:color w:val="595959"/>
        </w:rPr>
        <w:br/>
        <w:t xml:space="preserve">Itens disponíveis: </w:t>
      </w:r>
      <w:r w:rsidR="00E2521A" w:rsidRPr="00E2521A">
        <w:rPr>
          <w:rFonts w:ascii="Calibri" w:hAnsi="Calibri" w:cs="Calibri"/>
          <w:i/>
          <w:iCs/>
          <w:color w:val="595959"/>
        </w:rPr>
        <w:t>Verificar quantidade de cadeiras disponíveis, tela de projeção e som.</w:t>
      </w:r>
      <w:r w:rsidRPr="00782E06">
        <w:rPr>
          <w:rFonts w:ascii="Calibri" w:hAnsi="Calibri" w:cs="Calibri"/>
          <w:i/>
          <w:iCs/>
          <w:color w:val="595959"/>
        </w:rPr>
        <w:br/>
      </w:r>
    </w:p>
    <w:p w14:paraId="45FB0818" w14:textId="77777777" w:rsidR="0048216F" w:rsidRPr="00782E06" w:rsidRDefault="0048216F" w:rsidP="0048216F">
      <w:pPr>
        <w:pStyle w:val="PargrafodaLista"/>
        <w:jc w:val="both"/>
        <w:rPr>
          <w:rFonts w:cs="Calibri"/>
        </w:rPr>
      </w:pPr>
    </w:p>
    <w:p w14:paraId="049F31CB" w14:textId="77777777" w:rsidR="0048216F" w:rsidRPr="00782E06" w:rsidRDefault="0048216F" w:rsidP="0048216F">
      <w:pPr>
        <w:pStyle w:val="PargrafodaLista"/>
        <w:jc w:val="both"/>
        <w:rPr>
          <w:rFonts w:cs="Calibri"/>
          <w:i/>
          <w:iCs/>
          <w:color w:val="595959"/>
        </w:rPr>
      </w:pPr>
    </w:p>
    <w:p w14:paraId="13CAF1E4" w14:textId="77777777" w:rsidR="0048216F" w:rsidRPr="00782E06" w:rsidRDefault="0048216F" w:rsidP="0048216F">
      <w:pPr>
        <w:pStyle w:val="PargrafodaLista"/>
        <w:ind w:left="0"/>
        <w:jc w:val="both"/>
        <w:rPr>
          <w:rFonts w:eastAsia="Times New Roman" w:cs="Calibri"/>
          <w:b/>
          <w:bCs/>
          <w:i/>
          <w:iCs/>
          <w:color w:val="595959"/>
          <w:sz w:val="20"/>
          <w:szCs w:val="24"/>
          <w:lang w:eastAsia="pt-BR"/>
        </w:rPr>
      </w:pPr>
      <w:r w:rsidRPr="00782E06">
        <w:rPr>
          <w:rFonts w:eastAsia="Times New Roman" w:cs="Calibri"/>
          <w:b/>
          <w:bCs/>
          <w:i/>
          <w:iCs/>
          <w:color w:val="595959"/>
          <w:sz w:val="20"/>
          <w:szCs w:val="24"/>
          <w:lang w:eastAsia="pt-BR"/>
        </w:rPr>
        <w:t xml:space="preserve">2.5 Auditório </w:t>
      </w:r>
    </w:p>
    <w:p w14:paraId="02D6C743" w14:textId="5665D002" w:rsidR="0048216F" w:rsidRPr="00782E06" w:rsidRDefault="0048216F" w:rsidP="0048216F">
      <w:pPr>
        <w:pStyle w:val="PargrafodaLista"/>
        <w:ind w:left="0"/>
        <w:jc w:val="both"/>
        <w:rPr>
          <w:rFonts w:eastAsia="Times New Roman" w:cs="Calibri"/>
          <w:i/>
          <w:iCs/>
          <w:color w:val="595959"/>
          <w:sz w:val="20"/>
          <w:szCs w:val="24"/>
          <w:lang w:eastAsia="pt-BR"/>
        </w:rPr>
      </w:pPr>
      <w:r w:rsidRPr="00782E06">
        <w:rPr>
          <w:rFonts w:eastAsia="Times New Roman" w:cs="Calibri"/>
          <w:i/>
          <w:iCs/>
          <w:color w:val="595959"/>
          <w:sz w:val="20"/>
          <w:szCs w:val="24"/>
          <w:lang w:eastAsia="pt-BR"/>
        </w:rPr>
        <w:t xml:space="preserve">Local:  </w:t>
      </w:r>
      <w:r w:rsidR="00CF70FF">
        <w:rPr>
          <w:rFonts w:eastAsia="Times New Roman" w:cs="Calibri"/>
          <w:i/>
          <w:iCs/>
          <w:color w:val="595959"/>
          <w:sz w:val="20"/>
          <w:szCs w:val="24"/>
          <w:lang w:eastAsia="pt-BR"/>
        </w:rPr>
        <w:t>4</w:t>
      </w:r>
      <w:r w:rsidRPr="00782E06">
        <w:rPr>
          <w:rFonts w:eastAsia="Times New Roman" w:cs="Calibri"/>
          <w:i/>
          <w:iCs/>
          <w:color w:val="595959"/>
          <w:sz w:val="20"/>
          <w:szCs w:val="24"/>
          <w:lang w:eastAsia="pt-BR"/>
        </w:rPr>
        <w:t>º Andar</w:t>
      </w:r>
    </w:p>
    <w:p w14:paraId="46036DCA" w14:textId="77777777" w:rsidR="0048216F" w:rsidRPr="00782E06" w:rsidRDefault="0048216F" w:rsidP="0048216F">
      <w:pPr>
        <w:pStyle w:val="PargrafodaLista"/>
        <w:ind w:left="0"/>
        <w:jc w:val="both"/>
        <w:rPr>
          <w:rFonts w:eastAsia="Times New Roman" w:cs="Calibri"/>
          <w:i/>
          <w:iCs/>
          <w:color w:val="595959"/>
          <w:sz w:val="20"/>
          <w:szCs w:val="24"/>
          <w:lang w:eastAsia="pt-BR"/>
        </w:rPr>
      </w:pPr>
      <w:r w:rsidRPr="00782E06">
        <w:rPr>
          <w:rFonts w:eastAsia="Times New Roman" w:cs="Calibri"/>
          <w:i/>
          <w:iCs/>
          <w:color w:val="595959"/>
          <w:sz w:val="20"/>
          <w:szCs w:val="24"/>
          <w:lang w:eastAsia="pt-BR"/>
        </w:rPr>
        <w:t>Capacidade máxima: 180 pessoas</w:t>
      </w:r>
    </w:p>
    <w:p w14:paraId="08A21145" w14:textId="77777777" w:rsidR="001D3D3D" w:rsidRDefault="0048216F" w:rsidP="0048216F">
      <w:pPr>
        <w:pStyle w:val="PargrafodaLista"/>
        <w:ind w:left="0"/>
        <w:jc w:val="both"/>
        <w:rPr>
          <w:rFonts w:eastAsia="Times New Roman" w:cs="Calibri"/>
          <w:i/>
          <w:iCs/>
          <w:color w:val="595959"/>
          <w:sz w:val="20"/>
          <w:szCs w:val="24"/>
          <w:lang w:eastAsia="pt-BR"/>
        </w:rPr>
      </w:pPr>
      <w:r w:rsidRPr="00782E06">
        <w:rPr>
          <w:rFonts w:eastAsia="Times New Roman" w:cs="Calibri"/>
          <w:i/>
          <w:iCs/>
          <w:color w:val="595959"/>
          <w:sz w:val="20"/>
          <w:szCs w:val="24"/>
          <w:lang w:eastAsia="pt-BR"/>
        </w:rPr>
        <w:t xml:space="preserve">Itens disponíveis: </w:t>
      </w:r>
      <w:r w:rsidR="001D3D3D" w:rsidRPr="001D3D3D">
        <w:rPr>
          <w:rFonts w:eastAsia="Times New Roman" w:cs="Calibri"/>
          <w:i/>
          <w:iCs/>
          <w:color w:val="595959"/>
          <w:sz w:val="20"/>
          <w:szCs w:val="24"/>
          <w:lang w:eastAsia="pt-BR"/>
        </w:rPr>
        <w:t>Verificar quantidade de cadeiras disponíveis, tela de projeção, som e 1 microfone.</w:t>
      </w:r>
    </w:p>
    <w:p w14:paraId="4101652C" w14:textId="77777777" w:rsidR="0048216F" w:rsidRPr="000A0246" w:rsidRDefault="0048216F" w:rsidP="000A0246">
      <w:pPr>
        <w:jc w:val="both"/>
        <w:rPr>
          <w:rFonts w:cs="Calibri"/>
        </w:rPr>
      </w:pPr>
    </w:p>
    <w:p w14:paraId="6484A65E" w14:textId="77777777" w:rsidR="0048216F" w:rsidRPr="00782E06" w:rsidRDefault="0048216F" w:rsidP="0048216F">
      <w:pPr>
        <w:pStyle w:val="PargrafodaLista"/>
        <w:numPr>
          <w:ilvl w:val="0"/>
          <w:numId w:val="10"/>
        </w:numPr>
        <w:rPr>
          <w:rFonts w:cs="Calibri"/>
          <w:b/>
          <w:bCs/>
          <w:i/>
          <w:iCs/>
          <w:color w:val="3FA110"/>
          <w:sz w:val="28"/>
          <w:szCs w:val="28"/>
        </w:rPr>
      </w:pPr>
      <w:r w:rsidRPr="00782E06">
        <w:rPr>
          <w:rFonts w:cs="Calibri"/>
          <w:b/>
          <w:bCs/>
          <w:i/>
          <w:iCs/>
          <w:color w:val="3FA110"/>
          <w:sz w:val="28"/>
          <w:szCs w:val="28"/>
        </w:rPr>
        <w:t xml:space="preserve">Regras de utilização </w:t>
      </w:r>
    </w:p>
    <w:p w14:paraId="4B99056E" w14:textId="77777777" w:rsidR="0048216F" w:rsidRPr="00782E06" w:rsidRDefault="0048216F" w:rsidP="0048216F">
      <w:pPr>
        <w:pStyle w:val="PargrafodaLista"/>
        <w:rPr>
          <w:rFonts w:cs="Calibri"/>
          <w:b/>
          <w:bCs/>
        </w:rPr>
      </w:pPr>
    </w:p>
    <w:p w14:paraId="4D35CA3F" w14:textId="77777777" w:rsidR="0048216F" w:rsidRPr="00782E06" w:rsidRDefault="0048216F" w:rsidP="0048216F">
      <w:pPr>
        <w:pStyle w:val="PargrafodaLista"/>
        <w:ind w:left="0"/>
        <w:jc w:val="both"/>
        <w:rPr>
          <w:rFonts w:cs="Calibri"/>
          <w:b/>
          <w:bCs/>
        </w:rPr>
      </w:pPr>
      <w:r w:rsidRPr="00782E06">
        <w:rPr>
          <w:rFonts w:cs="Calibri"/>
          <w:b/>
          <w:bCs/>
          <w:i/>
          <w:iCs/>
          <w:color w:val="595959"/>
        </w:rPr>
        <w:t>3.1 Solicitação de uso das salas</w:t>
      </w:r>
    </w:p>
    <w:p w14:paraId="7DFDEE25" w14:textId="77777777" w:rsidR="0048216F" w:rsidRPr="00782E06" w:rsidRDefault="0048216F" w:rsidP="0048216F">
      <w:pPr>
        <w:rPr>
          <w:rFonts w:ascii="Calibri" w:hAnsi="Calibri" w:cs="Calibri"/>
          <w:i/>
          <w:iCs/>
          <w:color w:val="595959"/>
        </w:rPr>
      </w:pPr>
      <w:r w:rsidRPr="00782E06">
        <w:rPr>
          <w:rFonts w:ascii="Calibri" w:hAnsi="Calibri" w:cs="Calibri"/>
          <w:i/>
          <w:iCs/>
          <w:color w:val="595959"/>
        </w:rPr>
        <w:t xml:space="preserve">A solicitação deverá acontecer com prazo não superior a 45 dias e não inferior a 30 dias antes de sua realização. </w:t>
      </w:r>
    </w:p>
    <w:p w14:paraId="44C14B40" w14:textId="5775521E" w:rsidR="0048216F" w:rsidRPr="00782E06" w:rsidRDefault="0048216F" w:rsidP="3E0D3273">
      <w:pPr>
        <w:rPr>
          <w:rFonts w:ascii="Calibri" w:hAnsi="Calibri" w:cs="Calibri"/>
          <w:i/>
          <w:iCs/>
          <w:color w:val="595959"/>
        </w:rPr>
      </w:pPr>
      <w:r w:rsidRPr="3E0D3273">
        <w:rPr>
          <w:rFonts w:ascii="Calibri" w:hAnsi="Calibri" w:cs="Calibri"/>
          <w:i/>
          <w:iCs/>
          <w:color w:val="595959" w:themeColor="text1" w:themeTint="A6"/>
        </w:rPr>
        <w:t>A solicitação será avaliada pel</w:t>
      </w:r>
      <w:r w:rsidR="44CD443C" w:rsidRPr="3E0D3273">
        <w:rPr>
          <w:rFonts w:ascii="Calibri" w:hAnsi="Calibri" w:cs="Calibri"/>
          <w:i/>
          <w:iCs/>
          <w:color w:val="595959" w:themeColor="text1" w:themeTint="A6"/>
        </w:rPr>
        <w:t>a Cooperativa</w:t>
      </w:r>
      <w:r w:rsidRPr="3E0D3273">
        <w:rPr>
          <w:rFonts w:ascii="Calibri" w:hAnsi="Calibri" w:cs="Calibri"/>
          <w:i/>
          <w:iCs/>
          <w:color w:val="595959" w:themeColor="text1" w:themeTint="A6"/>
        </w:rPr>
        <w:t xml:space="preserve"> Sicredi</w:t>
      </w:r>
      <w:r w:rsidR="67F948AB" w:rsidRPr="3E0D3273">
        <w:rPr>
          <w:rFonts w:ascii="Calibri" w:hAnsi="Calibri" w:cs="Calibri"/>
          <w:i/>
          <w:iCs/>
          <w:color w:val="595959" w:themeColor="text1" w:themeTint="A6"/>
        </w:rPr>
        <w:t xml:space="preserve"> UniEstados</w:t>
      </w:r>
      <w:r w:rsidRPr="3E0D3273">
        <w:rPr>
          <w:rFonts w:ascii="Calibri" w:hAnsi="Calibri" w:cs="Calibri"/>
          <w:i/>
          <w:iCs/>
          <w:color w:val="595959" w:themeColor="text1" w:themeTint="A6"/>
        </w:rPr>
        <w:t xml:space="preserve">, verificando o atendimento </w:t>
      </w:r>
      <w:r w:rsidR="001D3D3D">
        <w:rPr>
          <w:rFonts w:ascii="Calibri" w:hAnsi="Calibri" w:cs="Calibri"/>
          <w:i/>
          <w:iCs/>
          <w:color w:val="595959" w:themeColor="text1" w:themeTint="A6"/>
        </w:rPr>
        <w:t>às</w:t>
      </w:r>
      <w:r w:rsidRPr="3E0D3273">
        <w:rPr>
          <w:rFonts w:ascii="Calibri" w:hAnsi="Calibri" w:cs="Calibri"/>
          <w:i/>
          <w:iCs/>
          <w:color w:val="595959" w:themeColor="text1" w:themeTint="A6"/>
        </w:rPr>
        <w:t xml:space="preserve"> premissas de utilização e disponibilidade dos espaços.</w:t>
      </w:r>
    </w:p>
    <w:p w14:paraId="31A4CECD" w14:textId="3F6EAAF7" w:rsidR="0048216F" w:rsidRPr="00782E06" w:rsidRDefault="0048216F" w:rsidP="0048216F">
      <w:pPr>
        <w:rPr>
          <w:rFonts w:ascii="Calibri" w:hAnsi="Calibri" w:cs="Calibri"/>
          <w:i/>
          <w:iCs/>
          <w:color w:val="595959"/>
        </w:rPr>
      </w:pPr>
      <w:r w:rsidRPr="00782E06">
        <w:rPr>
          <w:rFonts w:ascii="Calibri" w:hAnsi="Calibri" w:cs="Calibri"/>
          <w:i/>
          <w:iCs/>
          <w:color w:val="595959"/>
        </w:rPr>
        <w:t>O horário de funcionamento do espaço é da segunda a sexta-feira das 8h às 22h. Para uso em finais de semana será avaliado a disponibilidade do espaço e das equipes</w:t>
      </w:r>
      <w:r w:rsidR="00211195">
        <w:rPr>
          <w:rFonts w:ascii="Calibri" w:hAnsi="Calibri" w:cs="Calibri"/>
          <w:i/>
          <w:iCs/>
          <w:color w:val="595959"/>
        </w:rPr>
        <w:t>.</w:t>
      </w:r>
    </w:p>
    <w:p w14:paraId="1299C43A" w14:textId="77777777" w:rsidR="0048216F" w:rsidRPr="00782E06" w:rsidRDefault="0048216F" w:rsidP="0048216F">
      <w:pPr>
        <w:rPr>
          <w:rFonts w:ascii="Calibri" w:hAnsi="Calibri" w:cs="Calibri"/>
          <w:i/>
          <w:iCs/>
          <w:color w:val="595959"/>
        </w:rPr>
      </w:pPr>
    </w:p>
    <w:p w14:paraId="125366C9" w14:textId="77777777" w:rsidR="0048216F" w:rsidRPr="00782E06" w:rsidRDefault="0048216F" w:rsidP="005D3F8E">
      <w:pPr>
        <w:pStyle w:val="PargrafodaLista"/>
        <w:numPr>
          <w:ilvl w:val="1"/>
          <w:numId w:val="10"/>
        </w:numPr>
        <w:tabs>
          <w:tab w:val="left" w:pos="426"/>
        </w:tabs>
        <w:ind w:left="142" w:hanging="142"/>
        <w:jc w:val="both"/>
        <w:rPr>
          <w:rFonts w:cs="Calibri"/>
          <w:b/>
          <w:bCs/>
          <w:i/>
          <w:iCs/>
          <w:color w:val="595959"/>
        </w:rPr>
      </w:pPr>
      <w:r w:rsidRPr="00782E06">
        <w:rPr>
          <w:rFonts w:cs="Calibri"/>
          <w:b/>
          <w:bCs/>
          <w:i/>
          <w:iCs/>
          <w:color w:val="595959"/>
        </w:rPr>
        <w:t>Aprovação</w:t>
      </w:r>
    </w:p>
    <w:p w14:paraId="107B173F" w14:textId="77777777" w:rsidR="0048216F" w:rsidRPr="00782E06" w:rsidRDefault="0048216F" w:rsidP="0048216F">
      <w:pPr>
        <w:rPr>
          <w:rFonts w:ascii="Calibri" w:hAnsi="Calibri" w:cs="Calibri"/>
          <w:i/>
          <w:iCs/>
          <w:color w:val="595959"/>
        </w:rPr>
      </w:pPr>
      <w:r w:rsidRPr="00782E06">
        <w:rPr>
          <w:rFonts w:ascii="Calibri" w:hAnsi="Calibri" w:cs="Calibri"/>
          <w:i/>
          <w:iCs/>
          <w:color w:val="595959"/>
        </w:rPr>
        <w:t>O retorno será via e-mail, com prazo de até 5 dias úteis.</w:t>
      </w:r>
    </w:p>
    <w:p w14:paraId="4DDBEF00" w14:textId="77777777" w:rsidR="0048216F" w:rsidRPr="00782E06" w:rsidRDefault="0048216F" w:rsidP="0048216F">
      <w:pPr>
        <w:rPr>
          <w:rFonts w:ascii="Calibri" w:hAnsi="Calibri" w:cs="Calibri"/>
          <w:i/>
          <w:iCs/>
          <w:color w:val="595959"/>
        </w:rPr>
      </w:pPr>
    </w:p>
    <w:p w14:paraId="3461D779" w14:textId="77777777" w:rsidR="0048216F" w:rsidRPr="00782E06" w:rsidRDefault="0048216F" w:rsidP="0048216F">
      <w:pPr>
        <w:rPr>
          <w:rFonts w:ascii="Calibri" w:hAnsi="Calibri" w:cs="Calibri"/>
          <w:b/>
          <w:bCs/>
        </w:rPr>
      </w:pPr>
    </w:p>
    <w:p w14:paraId="6D69027D" w14:textId="4380A88C" w:rsidR="0048216F" w:rsidRPr="000A0246" w:rsidRDefault="000A0246" w:rsidP="000A0246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i/>
          <w:iCs/>
          <w:color w:val="595959"/>
          <w:sz w:val="22"/>
          <w:szCs w:val="22"/>
        </w:rPr>
      </w:pPr>
      <w:r w:rsidRPr="000A0246">
        <w:rPr>
          <w:rFonts w:asciiTheme="minorHAnsi" w:hAnsiTheme="minorHAnsi" w:cstheme="minorHAnsi"/>
          <w:b/>
          <w:bCs/>
          <w:i/>
          <w:iCs/>
          <w:color w:val="595959"/>
          <w:sz w:val="22"/>
          <w:szCs w:val="22"/>
        </w:rPr>
        <w:t>3.3</w:t>
      </w:r>
      <w:r w:rsidR="0048216F" w:rsidRPr="000A0246">
        <w:rPr>
          <w:rFonts w:asciiTheme="minorHAnsi" w:hAnsiTheme="minorHAnsi" w:cstheme="minorHAnsi"/>
          <w:b/>
          <w:bCs/>
          <w:i/>
          <w:iCs/>
          <w:color w:val="595959"/>
          <w:sz w:val="22"/>
          <w:szCs w:val="22"/>
        </w:rPr>
        <w:t xml:space="preserve"> Briefing</w:t>
      </w:r>
    </w:p>
    <w:p w14:paraId="1D061A3F" w14:textId="77777777" w:rsidR="0048216F" w:rsidRPr="00782E06" w:rsidRDefault="0048216F" w:rsidP="0048216F">
      <w:pPr>
        <w:jc w:val="both"/>
        <w:rPr>
          <w:rFonts w:ascii="Calibri" w:hAnsi="Calibri" w:cs="Calibri"/>
        </w:rPr>
      </w:pPr>
      <w:r w:rsidRPr="00782E06">
        <w:rPr>
          <w:rFonts w:ascii="Calibri" w:hAnsi="Calibri" w:cs="Calibri"/>
          <w:i/>
          <w:iCs/>
          <w:color w:val="595959"/>
        </w:rPr>
        <w:t xml:space="preserve">Após a aprovação por e-mail, serão repassados os termos de utilização das salas e agendado um momento de briefing do evento. </w:t>
      </w:r>
    </w:p>
    <w:p w14:paraId="3CF2D8B6" w14:textId="77777777" w:rsidR="0048216F" w:rsidRPr="00782E06" w:rsidRDefault="0048216F" w:rsidP="0048216F">
      <w:pPr>
        <w:pStyle w:val="PargrafodaLista"/>
        <w:jc w:val="both"/>
        <w:rPr>
          <w:rFonts w:cs="Calibri"/>
        </w:rPr>
      </w:pPr>
    </w:p>
    <w:p w14:paraId="0FB78278" w14:textId="77777777" w:rsidR="0048216F" w:rsidRPr="00782E06" w:rsidRDefault="0048216F" w:rsidP="0048216F">
      <w:pPr>
        <w:pStyle w:val="PargrafodaLista"/>
        <w:jc w:val="both"/>
        <w:rPr>
          <w:rFonts w:cs="Calibri"/>
        </w:rPr>
      </w:pPr>
    </w:p>
    <w:p w14:paraId="2AA854C2" w14:textId="77777777" w:rsidR="0048216F" w:rsidRPr="00782E06" w:rsidRDefault="0048216F" w:rsidP="0048216F">
      <w:pPr>
        <w:pStyle w:val="PargrafodaLista"/>
        <w:ind w:left="0"/>
        <w:jc w:val="both"/>
        <w:rPr>
          <w:rFonts w:cs="Calibri"/>
          <w:b/>
          <w:bCs/>
          <w:i/>
          <w:iCs/>
          <w:color w:val="595959"/>
        </w:rPr>
      </w:pPr>
      <w:r w:rsidRPr="00782E06">
        <w:rPr>
          <w:rFonts w:cs="Calibri"/>
          <w:b/>
          <w:bCs/>
          <w:i/>
          <w:iCs/>
          <w:color w:val="595959"/>
        </w:rPr>
        <w:t>3.4 Acompanhamento dos eventos</w:t>
      </w:r>
    </w:p>
    <w:p w14:paraId="793CAB6E" w14:textId="77777777" w:rsidR="0048216F" w:rsidRPr="00782E06" w:rsidRDefault="0048216F" w:rsidP="0048216F">
      <w:pPr>
        <w:shd w:val="clear" w:color="auto" w:fill="FFFFFF"/>
        <w:jc w:val="both"/>
        <w:rPr>
          <w:rFonts w:ascii="Calibri" w:hAnsi="Calibri" w:cs="Calibri"/>
          <w:i/>
          <w:iCs/>
          <w:color w:val="595959"/>
        </w:rPr>
      </w:pPr>
      <w:r w:rsidRPr="00782E06">
        <w:rPr>
          <w:rFonts w:ascii="Calibri" w:hAnsi="Calibri" w:cs="Calibri"/>
          <w:i/>
          <w:iCs/>
          <w:color w:val="595959"/>
        </w:rPr>
        <w:t xml:space="preserve">A equipe disponibilizada pelo Sicredi será apenas para acompanhamento. A organização dos eventos (recepção, </w:t>
      </w:r>
      <w:proofErr w:type="spellStart"/>
      <w:r w:rsidRPr="00782E06">
        <w:rPr>
          <w:rFonts w:ascii="Calibri" w:hAnsi="Calibri" w:cs="Calibri"/>
          <w:i/>
          <w:iCs/>
          <w:color w:val="595959"/>
        </w:rPr>
        <w:t>coffee</w:t>
      </w:r>
      <w:proofErr w:type="spellEnd"/>
      <w:r w:rsidRPr="00782E06">
        <w:rPr>
          <w:rFonts w:ascii="Calibri" w:hAnsi="Calibri" w:cs="Calibri"/>
          <w:i/>
          <w:iCs/>
          <w:color w:val="595959"/>
        </w:rPr>
        <w:t>, apresentação e materiais) é de responsabilidade do solicitante. Uma equipe de TI pode ser solicitada em caso de reuniões com maior complexidade (será avaliado cobrança a parte para este item).</w:t>
      </w:r>
    </w:p>
    <w:p w14:paraId="1FC39945" w14:textId="77777777" w:rsidR="0048216F" w:rsidRPr="00782E06" w:rsidRDefault="0048216F" w:rsidP="0048216F">
      <w:pPr>
        <w:pStyle w:val="PargrafodaLista"/>
        <w:shd w:val="clear" w:color="auto" w:fill="FFFFFF"/>
        <w:spacing w:after="0"/>
        <w:jc w:val="both"/>
        <w:rPr>
          <w:rFonts w:cs="Calibri"/>
          <w:b/>
          <w:bCs/>
        </w:rPr>
      </w:pPr>
    </w:p>
    <w:p w14:paraId="1C6F7CE8" w14:textId="0F6ED9A9" w:rsidR="0048216F" w:rsidRPr="00782E06" w:rsidRDefault="0048216F" w:rsidP="3E0D3273">
      <w:pPr>
        <w:pStyle w:val="PargrafodaLista"/>
        <w:ind w:left="0"/>
        <w:jc w:val="both"/>
        <w:rPr>
          <w:rFonts w:cs="Calibri"/>
          <w:b/>
          <w:bCs/>
          <w:i/>
          <w:iCs/>
          <w:color w:val="595959"/>
        </w:rPr>
      </w:pPr>
      <w:r w:rsidRPr="3E0D3273">
        <w:rPr>
          <w:rFonts w:cs="Calibri"/>
          <w:b/>
          <w:bCs/>
          <w:i/>
          <w:iCs/>
          <w:color w:val="595959" w:themeColor="text1" w:themeTint="A6"/>
        </w:rPr>
        <w:t xml:space="preserve">3.5 </w:t>
      </w:r>
      <w:r w:rsidR="27DBF70C" w:rsidRPr="3E0D3273">
        <w:rPr>
          <w:rFonts w:cs="Calibri"/>
          <w:b/>
          <w:bCs/>
          <w:i/>
          <w:iCs/>
          <w:color w:val="595959" w:themeColor="text1" w:themeTint="A6"/>
        </w:rPr>
        <w:t>Pós-Evento</w:t>
      </w:r>
    </w:p>
    <w:p w14:paraId="6B45FEE5" w14:textId="77777777" w:rsidR="0048216F" w:rsidRPr="00782E06" w:rsidRDefault="0048216F" w:rsidP="0048216F">
      <w:pPr>
        <w:jc w:val="both"/>
        <w:rPr>
          <w:rFonts w:ascii="Calibri" w:hAnsi="Calibri" w:cs="Calibri"/>
          <w:i/>
          <w:iCs/>
          <w:color w:val="595959"/>
        </w:rPr>
      </w:pPr>
      <w:r w:rsidRPr="00782E06">
        <w:rPr>
          <w:rFonts w:ascii="Calibri" w:hAnsi="Calibri" w:cs="Calibri"/>
          <w:i/>
          <w:iCs/>
          <w:color w:val="595959"/>
        </w:rPr>
        <w:t>Será verificada toda a estrutura e o cumprimento das regras de utilização.</w:t>
      </w:r>
    </w:p>
    <w:p w14:paraId="0562CB0E" w14:textId="77777777" w:rsidR="0048216F" w:rsidRPr="00782E06" w:rsidRDefault="0048216F" w:rsidP="0048216F">
      <w:pPr>
        <w:ind w:firstLine="708"/>
        <w:jc w:val="both"/>
        <w:rPr>
          <w:rFonts w:ascii="Calibri" w:hAnsi="Calibri" w:cs="Calibri"/>
        </w:rPr>
      </w:pPr>
    </w:p>
    <w:p w14:paraId="34CE0A41" w14:textId="77777777" w:rsidR="0048216F" w:rsidRPr="00782E06" w:rsidRDefault="0048216F" w:rsidP="0048216F">
      <w:pPr>
        <w:pStyle w:val="PargrafodaLista"/>
        <w:jc w:val="both"/>
        <w:rPr>
          <w:rFonts w:cs="Calibri"/>
        </w:rPr>
      </w:pPr>
    </w:p>
    <w:p w14:paraId="5F34F9CF" w14:textId="77777777" w:rsidR="00304833" w:rsidRPr="00782E06" w:rsidRDefault="0048216F" w:rsidP="00782E06">
      <w:pPr>
        <w:pStyle w:val="PargrafodaLista"/>
        <w:numPr>
          <w:ilvl w:val="0"/>
          <w:numId w:val="10"/>
        </w:numPr>
        <w:rPr>
          <w:rFonts w:cs="Calibri"/>
          <w:b/>
          <w:bCs/>
          <w:i/>
          <w:iCs/>
          <w:color w:val="3FA110"/>
          <w:sz w:val="28"/>
          <w:szCs w:val="28"/>
        </w:rPr>
      </w:pPr>
      <w:r w:rsidRPr="00782E06">
        <w:rPr>
          <w:rFonts w:cs="Calibri"/>
          <w:b/>
          <w:bCs/>
          <w:i/>
          <w:iCs/>
          <w:color w:val="3FA110"/>
          <w:sz w:val="28"/>
          <w:szCs w:val="28"/>
        </w:rPr>
        <w:t>Formulário para solicitação de espaços</w:t>
      </w:r>
    </w:p>
    <w:p w14:paraId="62EBF3C5" w14:textId="77777777" w:rsidR="0048216F" w:rsidRPr="00782E06" w:rsidRDefault="0048216F" w:rsidP="0048216F">
      <w:pPr>
        <w:pStyle w:val="PargrafodaLista"/>
        <w:ind w:left="0"/>
        <w:rPr>
          <w:rFonts w:cs="Calibri"/>
          <w:b/>
          <w:bCs/>
          <w:i/>
          <w:iCs/>
          <w:color w:val="3FA110"/>
          <w:sz w:val="28"/>
          <w:szCs w:val="28"/>
        </w:rPr>
      </w:pPr>
    </w:p>
    <w:p w14:paraId="01E1E5EB" w14:textId="77777777" w:rsidR="00951C9D" w:rsidRDefault="0048216F" w:rsidP="005D3F8E">
      <w:pPr>
        <w:pStyle w:val="PargrafodaLista"/>
        <w:ind w:left="0"/>
        <w:jc w:val="both"/>
        <w:rPr>
          <w:rFonts w:cs="Calibri"/>
          <w:b/>
          <w:bCs/>
          <w:i/>
          <w:iCs/>
          <w:color w:val="595959"/>
        </w:rPr>
      </w:pPr>
      <w:r w:rsidRPr="00782E06">
        <w:rPr>
          <w:rFonts w:cs="Calibri"/>
          <w:b/>
          <w:bCs/>
          <w:i/>
          <w:iCs/>
          <w:color w:val="595959"/>
        </w:rPr>
        <w:t xml:space="preserve">4.1 </w:t>
      </w:r>
      <w:r w:rsidR="00951C9D" w:rsidRPr="00951C9D">
        <w:rPr>
          <w:rFonts w:cs="Calibri"/>
          <w:b/>
          <w:bCs/>
          <w:i/>
          <w:iCs/>
          <w:color w:val="595959"/>
        </w:rPr>
        <w:t xml:space="preserve">Informe a data e horário do início e término do seu evento </w:t>
      </w:r>
    </w:p>
    <w:p w14:paraId="7A8F4273" w14:textId="53265D9B" w:rsidR="005D3F8E" w:rsidRDefault="005D3F8E" w:rsidP="005D3F8E">
      <w:pPr>
        <w:pStyle w:val="PargrafodaLista"/>
        <w:ind w:left="0"/>
        <w:jc w:val="both"/>
        <w:rPr>
          <w:rFonts w:cs="Calibri"/>
          <w:i/>
          <w:iCs/>
          <w:color w:val="595959"/>
        </w:rPr>
      </w:pPr>
      <w:r w:rsidRPr="00782E06">
        <w:rPr>
          <w:rFonts w:cs="Calibri"/>
          <w:i/>
          <w:iCs/>
          <w:color w:val="595959"/>
        </w:rPr>
        <w:t>(preencha aqui)</w:t>
      </w:r>
    </w:p>
    <w:p w14:paraId="71E558BE" w14:textId="77777777" w:rsidR="00615216" w:rsidRPr="00782E06" w:rsidRDefault="00615216" w:rsidP="005D3F8E">
      <w:pPr>
        <w:pStyle w:val="PargrafodaLista"/>
        <w:ind w:left="0"/>
        <w:jc w:val="both"/>
        <w:rPr>
          <w:rFonts w:cs="Calibri"/>
          <w:i/>
          <w:iCs/>
          <w:color w:val="595959"/>
        </w:rPr>
      </w:pPr>
    </w:p>
    <w:p w14:paraId="236DC046" w14:textId="77777777" w:rsidR="0048216F" w:rsidRPr="00782E06" w:rsidRDefault="0048216F" w:rsidP="005D3F8E">
      <w:pPr>
        <w:pStyle w:val="PargrafodaLista"/>
        <w:numPr>
          <w:ilvl w:val="1"/>
          <w:numId w:val="10"/>
        </w:numPr>
        <w:ind w:left="426"/>
        <w:jc w:val="both"/>
        <w:rPr>
          <w:rFonts w:cs="Calibri"/>
          <w:b/>
          <w:bCs/>
          <w:i/>
          <w:iCs/>
          <w:color w:val="595959"/>
        </w:rPr>
      </w:pPr>
      <w:r w:rsidRPr="00782E06">
        <w:rPr>
          <w:rFonts w:cs="Calibri"/>
          <w:b/>
          <w:bCs/>
          <w:i/>
          <w:iCs/>
          <w:color w:val="595959"/>
        </w:rPr>
        <w:t>Informe o espaço que deseja solicitar</w:t>
      </w:r>
    </w:p>
    <w:p w14:paraId="74066AA4" w14:textId="77777777" w:rsidR="005D3F8E" w:rsidRPr="00782E06" w:rsidRDefault="005D3F8E" w:rsidP="005D3F8E">
      <w:pPr>
        <w:pStyle w:val="PargrafodaLista"/>
        <w:ind w:left="360" w:hanging="360"/>
        <w:jc w:val="both"/>
        <w:rPr>
          <w:rFonts w:cs="Calibri"/>
          <w:i/>
          <w:iCs/>
          <w:color w:val="595959"/>
        </w:rPr>
      </w:pPr>
      <w:r w:rsidRPr="00782E06">
        <w:rPr>
          <w:rFonts w:cs="Calibri"/>
          <w:i/>
          <w:iCs/>
          <w:color w:val="595959"/>
        </w:rPr>
        <w:t>(preencha aqui)</w:t>
      </w:r>
    </w:p>
    <w:p w14:paraId="2946DB82" w14:textId="77777777" w:rsidR="005D3F8E" w:rsidRPr="00782E06" w:rsidRDefault="005D3F8E" w:rsidP="005D3F8E">
      <w:pPr>
        <w:pStyle w:val="PargrafodaLista"/>
        <w:ind w:left="360"/>
        <w:jc w:val="both"/>
        <w:rPr>
          <w:rFonts w:cs="Calibri"/>
          <w:b/>
          <w:bCs/>
          <w:i/>
          <w:iCs/>
          <w:color w:val="595959"/>
        </w:rPr>
      </w:pPr>
    </w:p>
    <w:p w14:paraId="3449A9CB" w14:textId="77777777" w:rsidR="0048216F" w:rsidRPr="00782E06" w:rsidRDefault="005D3F8E" w:rsidP="005D3F8E">
      <w:pPr>
        <w:pStyle w:val="PargrafodaLista"/>
        <w:numPr>
          <w:ilvl w:val="1"/>
          <w:numId w:val="10"/>
        </w:numPr>
        <w:ind w:left="426"/>
        <w:jc w:val="both"/>
        <w:rPr>
          <w:rFonts w:cs="Calibri"/>
          <w:b/>
          <w:bCs/>
          <w:i/>
          <w:iCs/>
          <w:color w:val="595959"/>
        </w:rPr>
      </w:pPr>
      <w:r w:rsidRPr="00782E06">
        <w:rPr>
          <w:rFonts w:cs="Calibri"/>
          <w:b/>
          <w:bCs/>
          <w:i/>
          <w:iCs/>
          <w:color w:val="595959"/>
        </w:rPr>
        <w:t>Informe o objetivo do seu evento</w:t>
      </w:r>
    </w:p>
    <w:p w14:paraId="436D537B" w14:textId="77777777" w:rsidR="005D3F8E" w:rsidRPr="00782E06" w:rsidRDefault="005D3F8E" w:rsidP="005D3F8E">
      <w:pPr>
        <w:pStyle w:val="PargrafodaLista"/>
        <w:ind w:left="0"/>
        <w:jc w:val="both"/>
        <w:rPr>
          <w:rFonts w:cs="Calibri"/>
          <w:i/>
          <w:iCs/>
          <w:color w:val="595959"/>
        </w:rPr>
      </w:pPr>
      <w:r w:rsidRPr="00782E06">
        <w:rPr>
          <w:rFonts w:cs="Calibri"/>
          <w:i/>
          <w:iCs/>
          <w:color w:val="595959"/>
        </w:rPr>
        <w:t>(preencha aqui)</w:t>
      </w:r>
    </w:p>
    <w:p w14:paraId="5997CC1D" w14:textId="77777777" w:rsidR="005D3F8E" w:rsidRPr="00782E06" w:rsidRDefault="005D3F8E" w:rsidP="005D3F8E">
      <w:pPr>
        <w:pStyle w:val="PargrafodaLista"/>
        <w:ind w:left="0"/>
        <w:jc w:val="both"/>
        <w:rPr>
          <w:rFonts w:cs="Calibri"/>
          <w:i/>
          <w:iCs/>
          <w:color w:val="595959"/>
        </w:rPr>
      </w:pPr>
    </w:p>
    <w:p w14:paraId="016B78EA" w14:textId="77777777" w:rsidR="005D3F8E" w:rsidRPr="00782E06" w:rsidRDefault="005D3F8E" w:rsidP="005D3F8E">
      <w:pPr>
        <w:pStyle w:val="PargrafodaLista"/>
        <w:numPr>
          <w:ilvl w:val="1"/>
          <w:numId w:val="10"/>
        </w:numPr>
        <w:ind w:left="426"/>
        <w:jc w:val="both"/>
        <w:rPr>
          <w:rFonts w:cs="Calibri"/>
          <w:b/>
          <w:bCs/>
          <w:i/>
          <w:iCs/>
          <w:color w:val="595959"/>
        </w:rPr>
      </w:pPr>
      <w:r w:rsidRPr="00782E06">
        <w:rPr>
          <w:rFonts w:cs="Calibri"/>
          <w:b/>
          <w:bCs/>
          <w:i/>
          <w:iCs/>
          <w:color w:val="595959"/>
        </w:rPr>
        <w:t xml:space="preserve"> Seu evento tem patrocinadores? Se sim, quais?</w:t>
      </w:r>
    </w:p>
    <w:p w14:paraId="6651626E" w14:textId="77777777" w:rsidR="005D3F8E" w:rsidRPr="00782E06" w:rsidRDefault="005D3F8E" w:rsidP="005D3F8E">
      <w:pPr>
        <w:pStyle w:val="PargrafodaLista"/>
        <w:ind w:left="0"/>
        <w:jc w:val="both"/>
        <w:rPr>
          <w:rFonts w:cs="Calibri"/>
          <w:i/>
          <w:iCs/>
          <w:color w:val="595959"/>
        </w:rPr>
      </w:pPr>
      <w:r w:rsidRPr="00782E06">
        <w:rPr>
          <w:rFonts w:cs="Calibri"/>
          <w:i/>
          <w:iCs/>
          <w:color w:val="595959"/>
        </w:rPr>
        <w:t>(preencha aqui)</w:t>
      </w:r>
    </w:p>
    <w:p w14:paraId="110FFD37" w14:textId="77777777" w:rsidR="005D3F8E" w:rsidRPr="00782E06" w:rsidRDefault="005D3F8E" w:rsidP="005D3F8E">
      <w:pPr>
        <w:pStyle w:val="PargrafodaLista"/>
        <w:ind w:left="426"/>
        <w:jc w:val="both"/>
        <w:rPr>
          <w:rFonts w:cs="Calibri"/>
          <w:b/>
          <w:bCs/>
          <w:i/>
          <w:iCs/>
          <w:color w:val="595959"/>
        </w:rPr>
      </w:pPr>
    </w:p>
    <w:p w14:paraId="4CAC78F6" w14:textId="77777777" w:rsidR="005D3F8E" w:rsidRPr="00782E06" w:rsidRDefault="005D3F8E" w:rsidP="005D3F8E">
      <w:pPr>
        <w:pStyle w:val="PargrafodaLista"/>
        <w:numPr>
          <w:ilvl w:val="1"/>
          <w:numId w:val="10"/>
        </w:numPr>
        <w:ind w:left="426"/>
        <w:jc w:val="both"/>
        <w:rPr>
          <w:rFonts w:cs="Calibri"/>
          <w:b/>
          <w:bCs/>
          <w:i/>
          <w:iCs/>
          <w:color w:val="595959"/>
        </w:rPr>
      </w:pPr>
      <w:r w:rsidRPr="00782E06">
        <w:rPr>
          <w:rFonts w:cs="Calibri"/>
          <w:b/>
          <w:bCs/>
          <w:i/>
          <w:iCs/>
          <w:color w:val="595959"/>
        </w:rPr>
        <w:t>Informe os dados do solicitante do espaço</w:t>
      </w:r>
    </w:p>
    <w:p w14:paraId="176FCEAE" w14:textId="77777777" w:rsidR="005D3F8E" w:rsidRPr="00782E06" w:rsidRDefault="005D3F8E" w:rsidP="005D3F8E">
      <w:pPr>
        <w:pStyle w:val="PargrafodaLista"/>
        <w:ind w:left="0"/>
        <w:jc w:val="both"/>
        <w:rPr>
          <w:rFonts w:cs="Calibri"/>
          <w:i/>
          <w:iCs/>
          <w:color w:val="595959"/>
        </w:rPr>
      </w:pPr>
      <w:r w:rsidRPr="00782E06">
        <w:rPr>
          <w:rFonts w:cs="Calibri"/>
          <w:i/>
          <w:iCs/>
          <w:color w:val="595959"/>
        </w:rPr>
        <w:t xml:space="preserve">Nome: </w:t>
      </w:r>
    </w:p>
    <w:p w14:paraId="78C26F7F" w14:textId="26F67F81" w:rsidR="005D3F8E" w:rsidRPr="00782E06" w:rsidRDefault="005D3F8E" w:rsidP="005D3F8E">
      <w:pPr>
        <w:pStyle w:val="PargrafodaLista"/>
        <w:ind w:left="0"/>
        <w:jc w:val="both"/>
        <w:rPr>
          <w:rFonts w:cs="Calibri"/>
          <w:i/>
          <w:iCs/>
          <w:color w:val="595959"/>
        </w:rPr>
      </w:pPr>
      <w:r w:rsidRPr="00782E06">
        <w:rPr>
          <w:rFonts w:cs="Calibri"/>
          <w:i/>
          <w:iCs/>
          <w:color w:val="595959"/>
        </w:rPr>
        <w:t>Cargo</w:t>
      </w:r>
      <w:r w:rsidR="005C71BC">
        <w:rPr>
          <w:rFonts w:cs="Calibri"/>
          <w:i/>
          <w:iCs/>
          <w:color w:val="595959"/>
        </w:rPr>
        <w:t>/função</w:t>
      </w:r>
      <w:r w:rsidRPr="00782E06">
        <w:rPr>
          <w:rFonts w:cs="Calibri"/>
          <w:i/>
          <w:iCs/>
          <w:color w:val="595959"/>
        </w:rPr>
        <w:t xml:space="preserve">: </w:t>
      </w:r>
    </w:p>
    <w:p w14:paraId="07554DDB" w14:textId="77777777" w:rsidR="005D3F8E" w:rsidRPr="00782E06" w:rsidRDefault="005D3F8E" w:rsidP="005D3F8E">
      <w:pPr>
        <w:pStyle w:val="PargrafodaLista"/>
        <w:ind w:left="0"/>
        <w:jc w:val="both"/>
        <w:rPr>
          <w:rFonts w:cs="Calibri"/>
          <w:i/>
          <w:iCs/>
          <w:color w:val="595959"/>
        </w:rPr>
      </w:pPr>
      <w:r w:rsidRPr="00782E06">
        <w:rPr>
          <w:rFonts w:cs="Calibri"/>
          <w:i/>
          <w:iCs/>
          <w:color w:val="595959"/>
        </w:rPr>
        <w:t xml:space="preserve">E-mail: </w:t>
      </w:r>
    </w:p>
    <w:p w14:paraId="55909405" w14:textId="77777777" w:rsidR="005D3F8E" w:rsidRPr="00782E06" w:rsidRDefault="005D3F8E" w:rsidP="005D3F8E">
      <w:pPr>
        <w:pStyle w:val="PargrafodaLista"/>
        <w:ind w:left="0"/>
        <w:jc w:val="both"/>
        <w:rPr>
          <w:rFonts w:cs="Calibri"/>
          <w:i/>
          <w:iCs/>
          <w:color w:val="595959"/>
        </w:rPr>
      </w:pPr>
      <w:r w:rsidRPr="00782E06">
        <w:rPr>
          <w:rFonts w:cs="Calibri"/>
          <w:i/>
          <w:iCs/>
          <w:color w:val="595959"/>
        </w:rPr>
        <w:t xml:space="preserve">Celular para contato: </w:t>
      </w:r>
    </w:p>
    <w:p w14:paraId="6B699379" w14:textId="77777777" w:rsidR="005D3F8E" w:rsidRPr="00782E06" w:rsidRDefault="005D3F8E" w:rsidP="005D3F8E">
      <w:pPr>
        <w:pStyle w:val="PargrafodaLista"/>
        <w:ind w:left="0"/>
        <w:jc w:val="both"/>
        <w:rPr>
          <w:rFonts w:cs="Calibri"/>
          <w:i/>
          <w:iCs/>
          <w:color w:val="595959"/>
        </w:rPr>
      </w:pPr>
    </w:p>
    <w:p w14:paraId="0474B202" w14:textId="77777777" w:rsidR="005D3F8E" w:rsidRPr="00782E06" w:rsidRDefault="005D3F8E" w:rsidP="005D3F8E">
      <w:pPr>
        <w:pStyle w:val="PargrafodaLista"/>
        <w:numPr>
          <w:ilvl w:val="1"/>
          <w:numId w:val="10"/>
        </w:numPr>
        <w:ind w:left="426"/>
        <w:jc w:val="both"/>
        <w:rPr>
          <w:rFonts w:cs="Calibri"/>
          <w:b/>
          <w:bCs/>
          <w:i/>
          <w:iCs/>
          <w:color w:val="595959"/>
        </w:rPr>
      </w:pPr>
      <w:r w:rsidRPr="00782E06">
        <w:rPr>
          <w:rFonts w:cs="Calibri"/>
          <w:b/>
          <w:bCs/>
          <w:i/>
          <w:iCs/>
          <w:color w:val="595959"/>
        </w:rPr>
        <w:t>Número de participantes</w:t>
      </w:r>
    </w:p>
    <w:p w14:paraId="76DC9A64" w14:textId="77777777" w:rsidR="005D3F8E" w:rsidRDefault="005D3F8E" w:rsidP="005D3F8E">
      <w:pPr>
        <w:pStyle w:val="PargrafodaLista"/>
        <w:ind w:left="0"/>
        <w:jc w:val="both"/>
        <w:rPr>
          <w:rFonts w:cs="Calibri"/>
          <w:i/>
          <w:iCs/>
          <w:color w:val="595959"/>
        </w:rPr>
      </w:pPr>
      <w:r w:rsidRPr="00782E06">
        <w:rPr>
          <w:rFonts w:cs="Calibri"/>
          <w:i/>
          <w:iCs/>
          <w:color w:val="595959"/>
        </w:rPr>
        <w:t>(Preencha aqui o número de participantes)</w:t>
      </w:r>
    </w:p>
    <w:p w14:paraId="10B9FAE9" w14:textId="77777777" w:rsidR="005C71BC" w:rsidRDefault="005C71BC" w:rsidP="005D3F8E">
      <w:pPr>
        <w:pStyle w:val="PargrafodaLista"/>
        <w:ind w:left="0"/>
        <w:jc w:val="both"/>
        <w:rPr>
          <w:rFonts w:cs="Calibri"/>
          <w:i/>
          <w:iCs/>
          <w:color w:val="595959"/>
        </w:rPr>
      </w:pPr>
    </w:p>
    <w:p w14:paraId="046E8FA9" w14:textId="7738E03E" w:rsidR="005C71BC" w:rsidRPr="005C71BC" w:rsidRDefault="005C71BC" w:rsidP="005D3F8E">
      <w:pPr>
        <w:pStyle w:val="PargrafodaLista"/>
        <w:ind w:left="0"/>
        <w:jc w:val="both"/>
        <w:rPr>
          <w:rFonts w:cs="Calibri"/>
          <w:b/>
          <w:bCs/>
          <w:i/>
          <w:iCs/>
          <w:color w:val="595959"/>
        </w:rPr>
      </w:pPr>
      <w:r w:rsidRPr="005C71BC">
        <w:rPr>
          <w:rFonts w:cs="Calibri"/>
          <w:b/>
          <w:bCs/>
          <w:i/>
          <w:iCs/>
          <w:color w:val="595959"/>
        </w:rPr>
        <w:t>4.7 Sua empresa/entidade é associada do Sicredi?</w:t>
      </w:r>
    </w:p>
    <w:p w14:paraId="3FE9F23F" w14:textId="25BE5F89" w:rsidR="0048216F" w:rsidRPr="007348F7" w:rsidRDefault="005C71BC" w:rsidP="0048216F">
      <w:pPr>
        <w:pStyle w:val="PargrafodaLista"/>
        <w:ind w:left="0"/>
        <w:rPr>
          <w:rFonts w:cs="Calibri"/>
          <w:i/>
          <w:iCs/>
          <w:color w:val="595959"/>
        </w:rPr>
      </w:pPr>
      <w:proofErr w:type="gramStart"/>
      <w:r w:rsidRPr="007348F7">
        <w:rPr>
          <w:rFonts w:cs="Calibri"/>
          <w:i/>
          <w:iCs/>
          <w:color w:val="595959"/>
        </w:rPr>
        <w:t xml:space="preserve">(  </w:t>
      </w:r>
      <w:proofErr w:type="gramEnd"/>
      <w:r w:rsidRPr="007348F7">
        <w:rPr>
          <w:rFonts w:cs="Calibri"/>
          <w:i/>
          <w:iCs/>
          <w:color w:val="595959"/>
        </w:rPr>
        <w:t xml:space="preserve"> ) Sim – Informar agência</w:t>
      </w:r>
      <w:r w:rsidR="00954E16" w:rsidRPr="007348F7">
        <w:rPr>
          <w:rFonts w:cs="Calibri"/>
          <w:i/>
          <w:iCs/>
          <w:color w:val="595959"/>
        </w:rPr>
        <w:t xml:space="preserve"> e endereço (ex. Agência Centro | Rua Alemanha)</w:t>
      </w:r>
      <w:r w:rsidRPr="007348F7">
        <w:rPr>
          <w:rFonts w:cs="Calibri"/>
          <w:i/>
          <w:iCs/>
          <w:color w:val="595959"/>
        </w:rPr>
        <w:t>: __________</w:t>
      </w:r>
    </w:p>
    <w:p w14:paraId="2344ABE6" w14:textId="0433B2DE" w:rsidR="005C71BC" w:rsidRPr="00782E06" w:rsidRDefault="005C71BC" w:rsidP="0048216F">
      <w:pPr>
        <w:pStyle w:val="PargrafodaLista"/>
        <w:ind w:left="0"/>
        <w:rPr>
          <w:rFonts w:cs="Calibri"/>
          <w:b/>
          <w:bCs/>
          <w:color w:val="3FA110"/>
          <w:sz w:val="24"/>
        </w:rPr>
      </w:pPr>
      <w:proofErr w:type="gramStart"/>
      <w:r w:rsidRPr="007348F7">
        <w:rPr>
          <w:rFonts w:cs="Calibri"/>
          <w:i/>
          <w:iCs/>
          <w:color w:val="595959"/>
        </w:rPr>
        <w:t xml:space="preserve">(  </w:t>
      </w:r>
      <w:proofErr w:type="gramEnd"/>
      <w:r w:rsidRPr="007348F7">
        <w:rPr>
          <w:rFonts w:cs="Calibri"/>
          <w:i/>
          <w:iCs/>
          <w:color w:val="595959"/>
        </w:rPr>
        <w:t xml:space="preserve"> ) Não</w:t>
      </w:r>
    </w:p>
    <w:p w14:paraId="1F72F646" w14:textId="77777777" w:rsidR="005D3F8E" w:rsidRDefault="005D3F8E" w:rsidP="0048216F">
      <w:pPr>
        <w:pStyle w:val="PargrafodaLista"/>
        <w:ind w:left="0"/>
        <w:rPr>
          <w:rFonts w:cs="Calibri"/>
          <w:b/>
          <w:bCs/>
          <w:color w:val="3FA110"/>
          <w:sz w:val="24"/>
        </w:rPr>
      </w:pPr>
    </w:p>
    <w:p w14:paraId="44CE5C6B" w14:textId="02A176B1" w:rsidR="00570049" w:rsidRPr="005C71BC" w:rsidRDefault="00570049" w:rsidP="00570049">
      <w:pPr>
        <w:pStyle w:val="PargrafodaLista"/>
        <w:ind w:left="0"/>
        <w:jc w:val="both"/>
        <w:rPr>
          <w:rFonts w:cs="Calibri"/>
          <w:b/>
          <w:bCs/>
          <w:i/>
          <w:iCs/>
          <w:color w:val="595959"/>
        </w:rPr>
      </w:pPr>
      <w:r w:rsidRPr="005C71BC">
        <w:rPr>
          <w:rFonts w:cs="Calibri"/>
          <w:b/>
          <w:bCs/>
          <w:i/>
          <w:iCs/>
          <w:color w:val="595959"/>
        </w:rPr>
        <w:t>4.</w:t>
      </w:r>
      <w:r>
        <w:rPr>
          <w:rFonts w:cs="Calibri"/>
          <w:b/>
          <w:bCs/>
          <w:i/>
          <w:iCs/>
          <w:color w:val="595959"/>
        </w:rPr>
        <w:t>8</w:t>
      </w:r>
      <w:r w:rsidRPr="005C71BC">
        <w:rPr>
          <w:rFonts w:cs="Calibri"/>
          <w:b/>
          <w:bCs/>
          <w:i/>
          <w:iCs/>
          <w:color w:val="595959"/>
        </w:rPr>
        <w:t xml:space="preserve"> </w:t>
      </w:r>
      <w:r w:rsidR="000728F4">
        <w:rPr>
          <w:rFonts w:cs="Calibri"/>
          <w:b/>
          <w:bCs/>
          <w:i/>
          <w:iCs/>
          <w:color w:val="595959"/>
        </w:rPr>
        <w:t>Deseja contemplar um momento para visita ao Memorial da Sicredi UniEstados?</w:t>
      </w:r>
    </w:p>
    <w:p w14:paraId="3BBC421F" w14:textId="5F2CC4D2" w:rsidR="00570049" w:rsidRDefault="00570049" w:rsidP="00570049">
      <w:pPr>
        <w:pStyle w:val="PargrafodaLista"/>
        <w:ind w:left="0"/>
        <w:rPr>
          <w:rFonts w:cs="Calibri"/>
          <w:i/>
          <w:iCs/>
          <w:color w:val="595959"/>
        </w:rPr>
      </w:pPr>
      <w:r>
        <w:rPr>
          <w:rFonts w:cs="Calibri"/>
          <w:i/>
          <w:iCs/>
          <w:color w:val="595959"/>
        </w:rPr>
        <w:t xml:space="preserve">(   ) </w:t>
      </w:r>
      <w:r w:rsidR="000728F4">
        <w:rPr>
          <w:rFonts w:cs="Calibri"/>
          <w:i/>
          <w:iCs/>
          <w:color w:val="595959"/>
        </w:rPr>
        <w:t>Somente visita</w:t>
      </w:r>
    </w:p>
    <w:p w14:paraId="3DFBB681" w14:textId="50802588" w:rsidR="000728F4" w:rsidRDefault="000728F4" w:rsidP="00570049">
      <w:pPr>
        <w:pStyle w:val="PargrafodaLista"/>
        <w:ind w:left="0"/>
        <w:rPr>
          <w:rFonts w:cs="Calibri"/>
          <w:i/>
          <w:iCs/>
          <w:color w:val="595959"/>
        </w:rPr>
      </w:pPr>
      <w:proofErr w:type="gramStart"/>
      <w:r>
        <w:rPr>
          <w:rFonts w:cs="Calibri"/>
          <w:i/>
          <w:iCs/>
          <w:color w:val="595959"/>
        </w:rPr>
        <w:t xml:space="preserve">(  </w:t>
      </w:r>
      <w:proofErr w:type="gramEnd"/>
      <w:r>
        <w:rPr>
          <w:rFonts w:cs="Calibri"/>
          <w:i/>
          <w:iCs/>
          <w:color w:val="595959"/>
        </w:rPr>
        <w:t xml:space="preserve"> ) </w:t>
      </w:r>
      <w:r w:rsidR="00DD30CA">
        <w:rPr>
          <w:rFonts w:cs="Calibri"/>
          <w:i/>
          <w:iCs/>
          <w:color w:val="595959"/>
        </w:rPr>
        <w:t>Desejo</w:t>
      </w:r>
      <w:r>
        <w:rPr>
          <w:rFonts w:cs="Calibri"/>
          <w:i/>
          <w:iCs/>
          <w:color w:val="595959"/>
        </w:rPr>
        <w:t xml:space="preserve"> visita guiada</w:t>
      </w:r>
      <w:r w:rsidR="00DD30CA">
        <w:rPr>
          <w:rFonts w:cs="Calibri"/>
          <w:i/>
          <w:iCs/>
          <w:color w:val="595959"/>
        </w:rPr>
        <w:t xml:space="preserve"> com presença de profissional da cooperativa</w:t>
      </w:r>
      <w:r w:rsidR="00BD7A4C">
        <w:rPr>
          <w:rFonts w:cs="Calibri"/>
          <w:i/>
          <w:iCs/>
          <w:color w:val="595959"/>
        </w:rPr>
        <w:t xml:space="preserve"> (</w:t>
      </w:r>
      <w:r w:rsidR="003A3EDC">
        <w:rPr>
          <w:rFonts w:cs="Calibri"/>
          <w:i/>
          <w:iCs/>
          <w:color w:val="595959"/>
        </w:rPr>
        <w:t>40 a 50 minutos)</w:t>
      </w:r>
    </w:p>
    <w:p w14:paraId="40418384" w14:textId="4D17055C" w:rsidR="00570049" w:rsidRPr="00782E06" w:rsidRDefault="00570049" w:rsidP="00570049">
      <w:pPr>
        <w:pStyle w:val="PargrafodaLista"/>
        <w:ind w:left="0"/>
        <w:rPr>
          <w:rFonts w:cs="Calibri"/>
          <w:b/>
          <w:bCs/>
          <w:color w:val="3FA110"/>
          <w:sz w:val="24"/>
        </w:rPr>
      </w:pPr>
      <w:proofErr w:type="gramStart"/>
      <w:r>
        <w:rPr>
          <w:rFonts w:cs="Calibri"/>
          <w:i/>
          <w:iCs/>
          <w:color w:val="595959"/>
        </w:rPr>
        <w:t xml:space="preserve">(  </w:t>
      </w:r>
      <w:proofErr w:type="gramEnd"/>
      <w:r>
        <w:rPr>
          <w:rFonts w:cs="Calibri"/>
          <w:i/>
          <w:iCs/>
          <w:color w:val="595959"/>
        </w:rPr>
        <w:t xml:space="preserve"> ) Não</w:t>
      </w:r>
      <w:r w:rsidR="00DF1B6E">
        <w:rPr>
          <w:rFonts w:cs="Calibri"/>
          <w:i/>
          <w:iCs/>
          <w:color w:val="595959"/>
        </w:rPr>
        <w:t xml:space="preserve"> desejo contemplar </w:t>
      </w:r>
      <w:r w:rsidR="009D5584">
        <w:rPr>
          <w:rFonts w:cs="Calibri"/>
          <w:i/>
          <w:iCs/>
          <w:color w:val="595959"/>
        </w:rPr>
        <w:t xml:space="preserve">visita ao Memorial da Sicredi UniEstados </w:t>
      </w:r>
    </w:p>
    <w:p w14:paraId="35422737" w14:textId="77777777" w:rsidR="00570049" w:rsidRPr="00782E06" w:rsidRDefault="00570049" w:rsidP="0048216F">
      <w:pPr>
        <w:pStyle w:val="PargrafodaLista"/>
        <w:ind w:left="0"/>
        <w:rPr>
          <w:rFonts w:cs="Calibri"/>
          <w:b/>
          <w:bCs/>
          <w:color w:val="3FA110"/>
          <w:sz w:val="24"/>
        </w:rPr>
      </w:pPr>
    </w:p>
    <w:p w14:paraId="24222652" w14:textId="26831F69" w:rsidR="005D3F8E" w:rsidRPr="00782E06" w:rsidRDefault="005D3F8E" w:rsidP="005D3F8E">
      <w:pPr>
        <w:jc w:val="center"/>
        <w:rPr>
          <w:rFonts w:ascii="Calibri" w:eastAsia="Calibri" w:hAnsi="Calibri" w:cs="Calibri"/>
          <w:b/>
          <w:bCs/>
          <w:i/>
          <w:iCs/>
          <w:color w:val="3FA110"/>
          <w:sz w:val="22"/>
          <w:szCs w:val="22"/>
          <w:lang w:eastAsia="en-US"/>
        </w:rPr>
      </w:pPr>
      <w:r w:rsidRPr="00782E06">
        <w:rPr>
          <w:rFonts w:ascii="Calibri" w:eastAsia="Calibri" w:hAnsi="Calibri" w:cs="Calibri"/>
          <w:b/>
          <w:bCs/>
          <w:i/>
          <w:iCs/>
          <w:color w:val="3FA110"/>
          <w:sz w:val="22"/>
          <w:szCs w:val="22"/>
          <w:lang w:eastAsia="en-US"/>
        </w:rPr>
        <w:t>Pronto! Agora é só enviar este formulário para o e-mail rosangela_hermes@sicredi.com.br e aguardar nosso contato.</w:t>
      </w:r>
      <w:r w:rsidR="005C71BC">
        <w:rPr>
          <w:rFonts w:ascii="Calibri" w:eastAsia="Calibri" w:hAnsi="Calibri" w:cs="Calibri"/>
          <w:b/>
          <w:bCs/>
          <w:i/>
          <w:iCs/>
          <w:color w:val="3FA110"/>
          <w:sz w:val="22"/>
          <w:szCs w:val="22"/>
          <w:lang w:eastAsia="en-US"/>
        </w:rPr>
        <w:t xml:space="preserve"> Em caso de dúvidas ligue para </w:t>
      </w:r>
      <w:r w:rsidR="00073B25">
        <w:rPr>
          <w:rFonts w:ascii="Calibri" w:eastAsia="Calibri" w:hAnsi="Calibri" w:cs="Calibri"/>
          <w:b/>
          <w:bCs/>
          <w:i/>
          <w:iCs/>
          <w:color w:val="3FA110"/>
          <w:sz w:val="22"/>
          <w:szCs w:val="22"/>
          <w:lang w:eastAsia="en-US"/>
        </w:rPr>
        <w:t>(54) 99162-7312.</w:t>
      </w:r>
    </w:p>
    <w:p w14:paraId="08CE6F91" w14:textId="77777777" w:rsidR="005D3F8E" w:rsidRPr="00782E06" w:rsidRDefault="005D3F8E" w:rsidP="0048216F">
      <w:pPr>
        <w:pStyle w:val="PargrafodaLista"/>
        <w:ind w:left="0"/>
        <w:rPr>
          <w:rFonts w:cs="Calibri"/>
          <w:b/>
          <w:bCs/>
          <w:i/>
          <w:iCs/>
          <w:color w:val="3FA110"/>
        </w:rPr>
      </w:pPr>
    </w:p>
    <w:sectPr w:rsidR="005D3F8E" w:rsidRPr="00782E06" w:rsidSect="00AE17CE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417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9FC4" w14:textId="77777777" w:rsidR="00664452" w:rsidRDefault="00664452" w:rsidP="001938CA">
      <w:r>
        <w:separator/>
      </w:r>
    </w:p>
  </w:endnote>
  <w:endnote w:type="continuationSeparator" w:id="0">
    <w:p w14:paraId="4CDB74B9" w14:textId="77777777" w:rsidR="00664452" w:rsidRDefault="00664452" w:rsidP="0019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7407" w14:textId="77777777" w:rsidR="009B03EF" w:rsidRDefault="00E76699" w:rsidP="00E76699">
    <w:pPr>
      <w:pStyle w:val="Rodap"/>
      <w:jc w:val="center"/>
      <w:rPr>
        <w:rFonts w:ascii="Calibri" w:hAnsi="Calibri"/>
        <w:b/>
        <w:color w:val="000000"/>
      </w:rPr>
    </w:pPr>
    <w:bookmarkStart w:id="0" w:name="aliashPadrãoOffice1FooterEvenPages"/>
    <w:r w:rsidRPr="00E76699">
      <w:rPr>
        <w:rFonts w:ascii="Calibri" w:hAnsi="Calibri"/>
        <w:color w:val="000000"/>
      </w:rPr>
      <w:t xml:space="preserve">Classificação da Informação: </w:t>
    </w:r>
    <w:r w:rsidRPr="00E76699">
      <w:rPr>
        <w:rFonts w:ascii="Calibri" w:hAnsi="Calibri"/>
        <w:b/>
        <w:color w:val="000000"/>
      </w:rPr>
      <w:t>Uso Irrestrito</w:t>
    </w:r>
  </w:p>
  <w:bookmarkEnd w:id="0"/>
  <w:p w14:paraId="07547A01" w14:textId="77777777" w:rsidR="009B03EF" w:rsidRDefault="009B03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68F5" w14:textId="77777777" w:rsidR="004B3260" w:rsidRDefault="006424D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E5F5A4" wp14:editId="0777777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1905" b="3175"/>
              <wp:wrapNone/>
              <wp:docPr id="1" name="MSIPCM016a4e1a8113ad26babdaf5a" descr="{&quot;HashCode&quot;:-1820037154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5C034" w14:textId="77777777" w:rsidR="004B3260" w:rsidRPr="00304833" w:rsidRDefault="00304833" w:rsidP="00304833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304833">
                            <w:rPr>
                              <w:rFonts w:ascii="Calibri" w:hAnsi="Calibri" w:cs="Calibri"/>
                            </w:rPr>
                            <w:t>Classificação da informação: Uso Irrestrito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5F5A4" id="_x0000_t202" coordsize="21600,21600" o:spt="202" path="m,l,21600r21600,l21600,xe">
              <v:stroke joinstyle="miter"/>
              <v:path gradientshapeok="t" o:connecttype="rect"/>
            </v:shapetype>
            <v:shape id="MSIPCM016a4e1a8113ad26babdaf5a" o:spid="_x0000_s1027" type="#_x0000_t202" alt="{&quot;HashCode&quot;:-1820037154,&quot;Height&quot;:842.0,&quot;Width&quot;:595.0,&quot;Placement&quot;:&quot;Footer&quot;,&quot;Index&quot;:&quot;Primary&quot;,&quot;Section&quot;:1,&quot;Top&quot;:0.0,&quot;Left&quot;:0.0}" style="position:absolute;margin-left:0;margin-top:805.45pt;width:595.3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" o:allowincell="f" filled="f" stroked="f">
              <v:textbox inset=",0,,0">
                <w:txbxContent>
                  <w:p w14:paraId="68F5C034" w14:textId="77777777" w:rsidR="004B3260" w:rsidRPr="00304833" w:rsidRDefault="00304833" w:rsidP="00304833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304833">
                      <w:rPr>
                        <w:rFonts w:ascii="Calibri" w:hAnsi="Calibri" w:cs="Calibri"/>
                      </w:rPr>
                      <w:t>Classificação da informação: Uso Irrestrito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7638" w14:textId="77777777" w:rsidR="009B03EF" w:rsidRDefault="00E76699" w:rsidP="00E76699">
    <w:pPr>
      <w:pStyle w:val="Rodap"/>
      <w:jc w:val="center"/>
      <w:rPr>
        <w:rFonts w:ascii="Calibri" w:hAnsi="Calibri"/>
        <w:b/>
        <w:color w:val="000000"/>
      </w:rPr>
    </w:pPr>
    <w:bookmarkStart w:id="1" w:name="aliashPadrãoOffice1FooterFirstPage"/>
    <w:r w:rsidRPr="00E76699">
      <w:rPr>
        <w:rFonts w:ascii="Calibri" w:hAnsi="Calibri"/>
        <w:color w:val="000000"/>
      </w:rPr>
      <w:t xml:space="preserve">Classificação da Informação: </w:t>
    </w:r>
    <w:r w:rsidRPr="00E76699">
      <w:rPr>
        <w:rFonts w:ascii="Calibri" w:hAnsi="Calibri"/>
        <w:b/>
        <w:color w:val="000000"/>
      </w:rPr>
      <w:t>Uso Irrestrito</w:t>
    </w:r>
  </w:p>
  <w:bookmarkEnd w:id="1"/>
  <w:p w14:paraId="6537F28F" w14:textId="77777777" w:rsidR="009B03EF" w:rsidRDefault="009B03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7227" w14:textId="77777777" w:rsidR="00664452" w:rsidRDefault="00664452" w:rsidP="001938CA">
      <w:r>
        <w:separator/>
      </w:r>
    </w:p>
  </w:footnote>
  <w:footnote w:type="continuationSeparator" w:id="0">
    <w:p w14:paraId="64545B02" w14:textId="77777777" w:rsidR="00664452" w:rsidRDefault="00664452" w:rsidP="00193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CB0F" w14:textId="77777777" w:rsidR="00F073F9" w:rsidRDefault="00F073F9" w:rsidP="000B3914">
    <w:pPr>
      <w:jc w:val="right"/>
    </w:pPr>
  </w:p>
  <w:p w14:paraId="07459315" w14:textId="77777777" w:rsidR="00F073F9" w:rsidRDefault="00F073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A05"/>
    <w:multiLevelType w:val="multilevel"/>
    <w:tmpl w:val="9F5C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81BAB"/>
    <w:multiLevelType w:val="hybridMultilevel"/>
    <w:tmpl w:val="AAE8172A"/>
    <w:lvl w:ilvl="0" w:tplc="A7643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81510"/>
    <w:multiLevelType w:val="hybridMultilevel"/>
    <w:tmpl w:val="298C2CE8"/>
    <w:lvl w:ilvl="0" w:tplc="D92C10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7483"/>
    <w:multiLevelType w:val="hybridMultilevel"/>
    <w:tmpl w:val="7F2655D0"/>
    <w:lvl w:ilvl="0" w:tplc="264229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777CA"/>
    <w:multiLevelType w:val="hybridMultilevel"/>
    <w:tmpl w:val="57EA2E8E"/>
    <w:lvl w:ilvl="0" w:tplc="4C3040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65A04"/>
    <w:multiLevelType w:val="hybridMultilevel"/>
    <w:tmpl w:val="747C1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82E70"/>
    <w:multiLevelType w:val="hybridMultilevel"/>
    <w:tmpl w:val="667AF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47FFD"/>
    <w:multiLevelType w:val="hybridMultilevel"/>
    <w:tmpl w:val="9F5C2C02"/>
    <w:lvl w:ilvl="0" w:tplc="9C4A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713DEC"/>
    <w:multiLevelType w:val="hybridMultilevel"/>
    <w:tmpl w:val="6BA6343C"/>
    <w:lvl w:ilvl="0" w:tplc="9C4A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C55AB6"/>
    <w:multiLevelType w:val="multilevel"/>
    <w:tmpl w:val="1334F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D4B77D5"/>
    <w:multiLevelType w:val="multilevel"/>
    <w:tmpl w:val="1334F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919049263">
    <w:abstractNumId w:val="3"/>
  </w:num>
  <w:num w:numId="2" w16cid:durableId="1923248097">
    <w:abstractNumId w:val="1"/>
  </w:num>
  <w:num w:numId="3" w16cid:durableId="1362703367">
    <w:abstractNumId w:val="8"/>
  </w:num>
  <w:num w:numId="4" w16cid:durableId="1014576037">
    <w:abstractNumId w:val="7"/>
  </w:num>
  <w:num w:numId="5" w16cid:durableId="935775">
    <w:abstractNumId w:val="0"/>
  </w:num>
  <w:num w:numId="6" w16cid:durableId="1052000910">
    <w:abstractNumId w:val="2"/>
  </w:num>
  <w:num w:numId="7" w16cid:durableId="2143689551">
    <w:abstractNumId w:val="4"/>
  </w:num>
  <w:num w:numId="8" w16cid:durableId="1852521974">
    <w:abstractNumId w:val="5"/>
  </w:num>
  <w:num w:numId="9" w16cid:durableId="1287929035">
    <w:abstractNumId w:val="6"/>
  </w:num>
  <w:num w:numId="10" w16cid:durableId="2038310074">
    <w:abstractNumId w:val="10"/>
  </w:num>
  <w:num w:numId="11" w16cid:durableId="800727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B9"/>
    <w:rsid w:val="000264B9"/>
    <w:rsid w:val="00034B43"/>
    <w:rsid w:val="000728F4"/>
    <w:rsid w:val="00073B25"/>
    <w:rsid w:val="00082C02"/>
    <w:rsid w:val="000861D0"/>
    <w:rsid w:val="000A0246"/>
    <w:rsid w:val="000B3914"/>
    <w:rsid w:val="000E360D"/>
    <w:rsid w:val="000F29E0"/>
    <w:rsid w:val="000F71BB"/>
    <w:rsid w:val="001251F3"/>
    <w:rsid w:val="0014561A"/>
    <w:rsid w:val="001474DB"/>
    <w:rsid w:val="001653AF"/>
    <w:rsid w:val="00167ACE"/>
    <w:rsid w:val="001938CA"/>
    <w:rsid w:val="001D3D3D"/>
    <w:rsid w:val="001E7411"/>
    <w:rsid w:val="00211195"/>
    <w:rsid w:val="00221F36"/>
    <w:rsid w:val="002312FA"/>
    <w:rsid w:val="002547B4"/>
    <w:rsid w:val="0026011D"/>
    <w:rsid w:val="00262AD9"/>
    <w:rsid w:val="00304833"/>
    <w:rsid w:val="00332213"/>
    <w:rsid w:val="00335EAA"/>
    <w:rsid w:val="0033608E"/>
    <w:rsid w:val="00342C38"/>
    <w:rsid w:val="00361411"/>
    <w:rsid w:val="00387BA1"/>
    <w:rsid w:val="003A3EDC"/>
    <w:rsid w:val="003A5472"/>
    <w:rsid w:val="003B17D4"/>
    <w:rsid w:val="003F05B4"/>
    <w:rsid w:val="004076F1"/>
    <w:rsid w:val="00415E6E"/>
    <w:rsid w:val="004629FF"/>
    <w:rsid w:val="00481F84"/>
    <w:rsid w:val="0048216F"/>
    <w:rsid w:val="004B3260"/>
    <w:rsid w:val="004C6CDE"/>
    <w:rsid w:val="00541D51"/>
    <w:rsid w:val="00570049"/>
    <w:rsid w:val="005C71BC"/>
    <w:rsid w:val="005D3F8E"/>
    <w:rsid w:val="005E462E"/>
    <w:rsid w:val="005E49B9"/>
    <w:rsid w:val="005F7FA1"/>
    <w:rsid w:val="00615216"/>
    <w:rsid w:val="006424DF"/>
    <w:rsid w:val="00651641"/>
    <w:rsid w:val="006622E2"/>
    <w:rsid w:val="00664452"/>
    <w:rsid w:val="0067572C"/>
    <w:rsid w:val="006773CF"/>
    <w:rsid w:val="00697BB5"/>
    <w:rsid w:val="006E2E6A"/>
    <w:rsid w:val="00731E84"/>
    <w:rsid w:val="007344AC"/>
    <w:rsid w:val="007348F7"/>
    <w:rsid w:val="007628F0"/>
    <w:rsid w:val="00766DDE"/>
    <w:rsid w:val="00782E06"/>
    <w:rsid w:val="007A75A2"/>
    <w:rsid w:val="007B0CE6"/>
    <w:rsid w:val="00804091"/>
    <w:rsid w:val="00820BF4"/>
    <w:rsid w:val="0083412D"/>
    <w:rsid w:val="008846F5"/>
    <w:rsid w:val="00895AEE"/>
    <w:rsid w:val="008E0DC0"/>
    <w:rsid w:val="008E2551"/>
    <w:rsid w:val="00926AAB"/>
    <w:rsid w:val="00951C9D"/>
    <w:rsid w:val="00954E16"/>
    <w:rsid w:val="009801E3"/>
    <w:rsid w:val="00983159"/>
    <w:rsid w:val="00985B44"/>
    <w:rsid w:val="009A7CA6"/>
    <w:rsid w:val="009B03EF"/>
    <w:rsid w:val="009D4A98"/>
    <w:rsid w:val="009D5584"/>
    <w:rsid w:val="009D70EA"/>
    <w:rsid w:val="009F21FE"/>
    <w:rsid w:val="00A24A35"/>
    <w:rsid w:val="00A2689F"/>
    <w:rsid w:val="00A60A07"/>
    <w:rsid w:val="00AC2B57"/>
    <w:rsid w:val="00AC55DA"/>
    <w:rsid w:val="00AE17CE"/>
    <w:rsid w:val="00B15967"/>
    <w:rsid w:val="00B24A43"/>
    <w:rsid w:val="00B713B5"/>
    <w:rsid w:val="00BD7A43"/>
    <w:rsid w:val="00BD7A4C"/>
    <w:rsid w:val="00C01F10"/>
    <w:rsid w:val="00C52ABC"/>
    <w:rsid w:val="00CC33B8"/>
    <w:rsid w:val="00CF70FF"/>
    <w:rsid w:val="00D011F9"/>
    <w:rsid w:val="00D17FA2"/>
    <w:rsid w:val="00D27B05"/>
    <w:rsid w:val="00D40E3E"/>
    <w:rsid w:val="00D46A62"/>
    <w:rsid w:val="00D6192C"/>
    <w:rsid w:val="00DC32FC"/>
    <w:rsid w:val="00DD1FCA"/>
    <w:rsid w:val="00DD30CA"/>
    <w:rsid w:val="00DF1B6E"/>
    <w:rsid w:val="00E21553"/>
    <w:rsid w:val="00E2521A"/>
    <w:rsid w:val="00E76699"/>
    <w:rsid w:val="00E80091"/>
    <w:rsid w:val="00EC04B1"/>
    <w:rsid w:val="00EC07E1"/>
    <w:rsid w:val="00ED4451"/>
    <w:rsid w:val="00EF3A13"/>
    <w:rsid w:val="00EF6F5A"/>
    <w:rsid w:val="00F06E50"/>
    <w:rsid w:val="00F073F9"/>
    <w:rsid w:val="00F17AE5"/>
    <w:rsid w:val="00F372B1"/>
    <w:rsid w:val="00FE2751"/>
    <w:rsid w:val="27DBF70C"/>
    <w:rsid w:val="3179CC7D"/>
    <w:rsid w:val="356D8469"/>
    <w:rsid w:val="3E0D3273"/>
    <w:rsid w:val="44CD443C"/>
    <w:rsid w:val="67F9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6FD0B"/>
  <w15:chartTrackingRefBased/>
  <w15:docId w15:val="{55503E03-C484-42E6-A3F2-5C1C3755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color w:val="000000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pBdr>
        <w:bottom w:val="single" w:sz="12" w:space="1" w:color="auto"/>
      </w:pBd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color w:val="auto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character" w:styleId="Forte">
    <w:name w:val="Strong"/>
    <w:qFormat/>
    <w:rPr>
      <w:b/>
      <w:bCs/>
    </w:rPr>
  </w:style>
  <w:style w:type="paragraph" w:styleId="Textodebalo">
    <w:name w:val="Balloon Text"/>
    <w:basedOn w:val="Normal"/>
    <w:semiHidden/>
    <w:rPr>
      <w:sz w:val="16"/>
      <w:szCs w:val="16"/>
    </w:rPr>
  </w:style>
  <w:style w:type="paragraph" w:styleId="NormalWeb">
    <w:name w:val="Normal (Web)"/>
    <w:basedOn w:val="Normal"/>
    <w:pPr>
      <w:spacing w:after="107"/>
      <w:ind w:right="86"/>
    </w:pPr>
    <w:rPr>
      <w:rFonts w:ascii="Times New Roman" w:hAnsi="Times New Roman" w:cs="Times New Roman"/>
      <w:color w:val="auto"/>
      <w:sz w:val="16"/>
      <w:szCs w:val="16"/>
    </w:rPr>
  </w:style>
  <w:style w:type="paragraph" w:styleId="TextosemFormatao">
    <w:name w:val="Plain Text"/>
    <w:basedOn w:val="Normal"/>
    <w:rPr>
      <w:rFonts w:ascii="Verdana" w:hAnsi="Verdana" w:cs="Times New Roman"/>
      <w:color w:val="000080"/>
      <w:szCs w:val="20"/>
    </w:rPr>
  </w:style>
  <w:style w:type="character" w:customStyle="1" w:styleId="texto1">
    <w:name w:val="texto1"/>
    <w:rPr>
      <w:rFonts w:ascii="Verdana" w:hAnsi="Verdana" w:hint="default"/>
      <w:strike w:val="0"/>
      <w:dstrike w:val="0"/>
      <w:sz w:val="18"/>
      <w:szCs w:val="18"/>
      <w:u w:val="none"/>
      <w:effect w:val="none"/>
    </w:rPr>
  </w:style>
  <w:style w:type="character" w:styleId="Hyperlink">
    <w:name w:val="Hyperlink"/>
    <w:rsid w:val="00262AD9"/>
    <w:rPr>
      <w:color w:val="0000FF"/>
      <w:u w:val="single"/>
    </w:rPr>
  </w:style>
  <w:style w:type="paragraph" w:styleId="Rodap">
    <w:name w:val="footer"/>
    <w:basedOn w:val="Normal"/>
    <w:rsid w:val="00262AD9"/>
    <w:pPr>
      <w:tabs>
        <w:tab w:val="center" w:pos="4419"/>
        <w:tab w:val="right" w:pos="8838"/>
      </w:tabs>
      <w:suppressAutoHyphens/>
    </w:pPr>
    <w:rPr>
      <w:rFonts w:ascii="Times New Roman" w:hAnsi="Times New Roman" w:cs="Times New Roman"/>
      <w:color w:val="auto"/>
      <w:szCs w:val="20"/>
      <w:lang w:eastAsia="ar-SA"/>
    </w:rPr>
  </w:style>
  <w:style w:type="paragraph" w:styleId="Ttulo">
    <w:name w:val="Title"/>
    <w:basedOn w:val="Normal"/>
    <w:next w:val="Subttulo"/>
    <w:qFormat/>
    <w:rsid w:val="00262AD9"/>
    <w:pPr>
      <w:suppressAutoHyphens/>
      <w:spacing w:line="360" w:lineRule="auto"/>
      <w:jc w:val="center"/>
    </w:pPr>
    <w:rPr>
      <w:rFonts w:ascii="Arial" w:hAnsi="Arial" w:cs="Times New Roman"/>
      <w:b/>
      <w:color w:val="auto"/>
      <w:sz w:val="26"/>
      <w:szCs w:val="26"/>
      <w:lang w:eastAsia="ar-SA"/>
    </w:rPr>
  </w:style>
  <w:style w:type="character" w:styleId="Nmerodepgina">
    <w:name w:val="page number"/>
    <w:basedOn w:val="Fontepargpadro"/>
    <w:rsid w:val="00262AD9"/>
  </w:style>
  <w:style w:type="paragraph" w:styleId="Subttulo">
    <w:name w:val="Subtitle"/>
    <w:basedOn w:val="Normal"/>
    <w:qFormat/>
    <w:rsid w:val="00262AD9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elacomgrade">
    <w:name w:val="Table Grid"/>
    <w:basedOn w:val="Tabelanormal"/>
    <w:uiPriority w:val="59"/>
    <w:rsid w:val="00F1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93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938CA"/>
    <w:rPr>
      <w:rFonts w:ascii="Tahoma" w:hAnsi="Tahoma" w:cs="Tahoma"/>
      <w:color w:val="000000"/>
      <w:szCs w:val="24"/>
    </w:rPr>
  </w:style>
  <w:style w:type="character" w:styleId="MenoPendente">
    <w:name w:val="Unresolved Mention"/>
    <w:uiPriority w:val="99"/>
    <w:semiHidden/>
    <w:unhideWhenUsed/>
    <w:rsid w:val="003A5472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8216F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6FE2495ADB74AA4FB5FC7EA7B6BCD" ma:contentTypeVersion="16" ma:contentTypeDescription="Crie um novo documento." ma:contentTypeScope="" ma:versionID="f1accd1628063098a0b2a1b672a395ce">
  <xsd:schema xmlns:xsd="http://www.w3.org/2001/XMLSchema" xmlns:xs="http://www.w3.org/2001/XMLSchema" xmlns:p="http://schemas.microsoft.com/office/2006/metadata/properties" xmlns:ns2="800fb4b2-409f-4629-ae27-f925cbbda3cb" xmlns:ns3="d596bee4-8c82-482f-8d3a-0e23c8a50289" targetNamespace="http://schemas.microsoft.com/office/2006/metadata/properties" ma:root="true" ma:fieldsID="2dddbe5fb3be192961abdbbe2cd14ddc" ns2:_="" ns3:_="">
    <xsd:import namespace="800fb4b2-409f-4629-ae27-f925cbbda3cb"/>
    <xsd:import namespace="d596bee4-8c82-482f-8d3a-0e23c8a5028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fb4b2-409f-4629-ae27-f925cbbda3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aafb2d-38a4-4338-837a-a1537244f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6bee4-8c82-482f-8d3a-0e23c8a5028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0ebae2-c758-4fb4-aca5-9b2e5fce5717}" ma:internalName="TaxCatchAll" ma:showField="CatchAllData" ma:web="d596bee4-8c82-482f-8d3a-0e23c8a5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C5526-0F94-41D9-AB21-281D45514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2078E-FB11-4B02-B11C-32EF17985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fb4b2-409f-4629-ae27-f925cbbda3cb"/>
    <ds:schemaRef ds:uri="d596bee4-8c82-482f-8d3a-0e23c8a50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515</Words>
  <Characters>2870</Characters>
  <Application>Microsoft Office Word</Application>
  <DocSecurity>0</DocSecurity>
  <Lines>23</Lines>
  <Paragraphs>6</Paragraphs>
  <ScaleCrop>false</ScaleCrop>
  <Company>Bansicredi S.A.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VISITA TÉCNICA – MT</dc:title>
  <dc:subject/>
  <dc:creator>Bansicredi S.A.</dc:creator>
  <cp:keywords>Uso Irrestrito</cp:keywords>
  <cp:lastModifiedBy>Angelica Dalla Rizzarda</cp:lastModifiedBy>
  <cp:revision>39</cp:revision>
  <cp:lastPrinted>2016-01-15T00:55:00Z</cp:lastPrinted>
  <dcterms:created xsi:type="dcterms:W3CDTF">2023-05-31T12:43:00Z</dcterms:created>
  <dcterms:modified xsi:type="dcterms:W3CDTF">2023-08-29T13:34:00Z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883dc11c-6e56-4b82-9210-61b0a54cd49f</vt:lpwstr>
  </property>
  <property fmtid="{D5CDD505-2E9C-101B-9397-08002B2CF9AE}" pid="3" name="SicrediClassificação">
    <vt:lpwstr>Uso Irrestrito</vt:lpwstr>
  </property>
  <property fmtid="{D5CDD505-2E9C-101B-9397-08002B2CF9AE}" pid="4" name="_ip_UnifiedCompliancePolicyUIAction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_ip_UnifiedCompliancePolicyProperties">
    <vt:lpwstr/>
  </property>
  <property fmtid="{D5CDD505-2E9C-101B-9397-08002B2CF9AE}" pid="8" name="MSIP_Label_2342cbd2-8006-424b-9e18-3f711643cd22_Enabled">
    <vt:lpwstr>true</vt:lpwstr>
  </property>
  <property fmtid="{D5CDD505-2E9C-101B-9397-08002B2CF9AE}" pid="9" name="MSIP_Label_2342cbd2-8006-424b-9e18-3f711643cd22_SetDate">
    <vt:lpwstr>2023-05-31T12:32:51Z</vt:lpwstr>
  </property>
  <property fmtid="{D5CDD505-2E9C-101B-9397-08002B2CF9AE}" pid="10" name="MSIP_Label_2342cbd2-8006-424b-9e18-3f711643cd22_Method">
    <vt:lpwstr>Privileged</vt:lpwstr>
  </property>
  <property fmtid="{D5CDD505-2E9C-101B-9397-08002B2CF9AE}" pid="11" name="MSIP_Label_2342cbd2-8006-424b-9e18-3f711643cd22_Name">
    <vt:lpwstr>2342cbd2-8006-424b-9e18-3f711643cd22</vt:lpwstr>
  </property>
  <property fmtid="{D5CDD505-2E9C-101B-9397-08002B2CF9AE}" pid="12" name="MSIP_Label_2342cbd2-8006-424b-9e18-3f711643cd22_SiteId">
    <vt:lpwstr>3223964c-6e1f-48ba-b705-423351281a8c</vt:lpwstr>
  </property>
  <property fmtid="{D5CDD505-2E9C-101B-9397-08002B2CF9AE}" pid="13" name="MSIP_Label_2342cbd2-8006-424b-9e18-3f711643cd22_ActionId">
    <vt:lpwstr>6e501dfb-c5d4-4e9e-a9f0-3b81449a8717</vt:lpwstr>
  </property>
  <property fmtid="{D5CDD505-2E9C-101B-9397-08002B2CF9AE}" pid="14" name="MSIP_Label_2342cbd2-8006-424b-9e18-3f711643cd22_ContentBits">
    <vt:lpwstr>2</vt:lpwstr>
  </property>
</Properties>
</file>